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60" w:firstLineChars="100"/>
        <w:jc w:val="left"/>
        <w:textAlignment w:val="auto"/>
        <w:outlineLvl w:val="9"/>
        <w:rPr>
          <w:rFonts w:hint="eastAsia" w:ascii="仿宋_GB2312" w:hAnsi="宋体" w:eastAsia="仿宋_GB2312" w:cs="宋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eastAsia="zh-CN"/>
        </w:rPr>
        <w:t>酒驾交通违法人员逾期未接受处理情况告知一览表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根据《中华人民共和国行政处罚法》第三十一条之规定，现将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吴孚溪、林昌友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人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拟作出行政处罚决定的事实、理由、依据告知如下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: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="610" w:tblpY="342"/>
        <w:tblOverlap w:val="never"/>
        <w:tblW w:w="1061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737"/>
        <w:gridCol w:w="1871"/>
        <w:gridCol w:w="1081"/>
        <w:gridCol w:w="887"/>
        <w:gridCol w:w="1452"/>
        <w:gridCol w:w="2709"/>
        <w:gridCol w:w="135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2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当事人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驾驶证号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违法时间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违法地址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违法行为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处罚依据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拟作出的行政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处罚决定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80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吴孚溪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35*************517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2026-07-10 20:40:00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尤溪县洋中镇后楼村文明街30号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2.未取得驾驶证驾驶非汽车类机动车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3.驾驶未悬挂机动车号牌的机动车上道路行驶的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4.驾驶摩托车，不戴安全头盔的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2.《中华人民共和国道路交通安全法》第99条第1款第1项、第2款；《福建省实施〈中华人民共和国道路交通安全法〉办法》第71条第1项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3.《中华人民共和国道路交通安全法》第九十五条第一款、第九十条,《福建省实施〈中华人民共和国道路交通安全法〉办法》第70条第3项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4.《中华人民共和国道路交通安全法》第九十条、《福建省实施〈中华人民共和国道路交通安全法〉办法》第67条第7项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4.处罚100元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以上合并共处罚1400元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47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林昌友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35*************015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2026-07-04 21:06:00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尤溪县西城镇七口街北街路段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2.未取得驾驶证驾驶非汽车类机动车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3.驾驶未悬挂机动车号牌的机动车上道路行驶的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4.驾驶摩托车，不戴安全头盔的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2.《中华人民共和国道路交通安全法》第99条第1款第1项、第2款；《福建省实施〈中华人民共和国道路交通安全法〉办法》第71条第1项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中华人民共和国道路交通安全法》第九十五条第一款、第九十条,《福建省实施〈中华人民共和国道路交通安全法〉办法》第70条第3项、4.《中华人民共和国道路交通安全法》第九十条、《福建省实施〈中华人民共和国道路交通安全法〉办法》第67条第7项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4.处罚100元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以上合并共处罚1400元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65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陈兴任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35*************515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2026-07-15 19:25:00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尤溪县洋中镇新墙街路段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2.未取得驾驶证驾驶非汽车类机动车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3.驾驶未悬挂机动车号牌的机动车上道路行驶的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4.驾驶摩托车，不戴安全头盔的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2.《中华人民共和国道路交通安全法》第99条第1款第1项、第2款；《福建省实施〈中华人民共和国道路交通安全法〉办法》第71条第1项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中华人民共和国道路交通安全法》第九十五条第一款、第九十条,《福建省实施〈中华人民共和国道路交通安全法〉办法》第70条第3项、4.《中华人民共和国道路交通安全法》第九十条、《福建省实施〈中华人民共和国道路交通安全法〉办法》第67条第7项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以上合并共处罚1300元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65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张荣梨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35*************513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2026-07-24 20:40:00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尤溪县西城镇七口街北街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2.未取得驾驶证驾驶非汽车类机动车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3.驾驶未悬挂机动车号牌的机动车上道路行驶的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2.《中华人民共和国道路交通安全法》第99条第1款第1项、第2款；《福建省实施〈中华人民共和国道路交通安全法〉办法》第71条第1项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3.《中华人民共和国道路交通安全法》第九十五条第一款、第九十条,《福建省实施〈中华人民共和国道路交通安全法〉办法》第70条第3项、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以上合并共处罚1300元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65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曾昭会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35*************514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2026-07-22 19:47:00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尤溪县洋中镇后楼村文明街路段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2.未取得驾驶证驾驶非汽车类机动车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3.驾驶未悬挂机动车号牌的机动车上道路行驶的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4.驾驶摩托车，不戴安全头盔的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2.《中华人民共和国道路交通安全法》第99条第1款第1项、第2款；《福建省实施〈中华人民共和国道路交通安全法〉办法》第71条第1项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中华人民共和国道路交通安全法》第九十五条第一款、第九十条,《福建省实施〈中华人民共和国道路交通安全法〉办法》第70条第3项、4.《中华人民共和国道路交通安全法》第九十条、《福建省实施〈中华人民共和国道路交通安全法〉办法》第67条第7项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4.处罚100元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以上合并共处罚1400元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65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陈其程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35*************532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2026-07-21 20:12:00</w:t>
            </w:r>
          </w:p>
        </w:tc>
        <w:tc>
          <w:tcPr>
            <w:tcW w:w="8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国道534线国道534线尤溪段216公里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饮酒后驾驶机动车的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2.驾驶与准驾车型不符的非汽车类机动车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3.驾驶未按规定定期进行安全技术检验的公路客运汽车、旅游客运汽车、危险物品运输车辆以外的机动车上道路行驶的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4.驾驶摩托车，不戴安全头盔的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1.《中华人民共和国道路交通安全法》第九十一条第一款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2.《中华人民共和国道路交通安全法》第九十九条第一款第一项、第二款、《福建省实施〈中华人民共和国道路交通安全法〉办法》第71条第1项、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3.《机动车登记规定》第七十八条第四项、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4.《中华人民共和国道路交通安全法》第九十条、《福建省实施〈中华人民共和国道路交通安全法〉办法》第67条第7项</w:t>
            </w:r>
          </w:p>
        </w:tc>
        <w:tc>
          <w:tcPr>
            <w:tcW w:w="1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1处罚1000元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2.处罚300元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3.处罚20元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4.处罚0元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以上合并共处罚1320元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rPr>
          <w:rFonts w:ascii="宋体" w:hAnsi="宋体" w:cs="宋体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SLb2J9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sz w:val="21"/>
                        <w:szCs w:val="21"/>
                      </w:rPr>
                      <w:t>1</w:t>
                    </w:r>
                    <w:r>
                      <w:rPr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A45423"/>
    <w:rsid w:val="01820296"/>
    <w:rsid w:val="021D6B6A"/>
    <w:rsid w:val="0B54026D"/>
    <w:rsid w:val="0F4D65C3"/>
    <w:rsid w:val="10812D3E"/>
    <w:rsid w:val="1BB749E4"/>
    <w:rsid w:val="1C750C22"/>
    <w:rsid w:val="1EF76872"/>
    <w:rsid w:val="21642EC1"/>
    <w:rsid w:val="21797D01"/>
    <w:rsid w:val="22A4521D"/>
    <w:rsid w:val="247F0D0D"/>
    <w:rsid w:val="25D01852"/>
    <w:rsid w:val="26BD7960"/>
    <w:rsid w:val="29117BA8"/>
    <w:rsid w:val="2B714F2B"/>
    <w:rsid w:val="2D32006E"/>
    <w:rsid w:val="2D433BC1"/>
    <w:rsid w:val="2E054099"/>
    <w:rsid w:val="31C808A3"/>
    <w:rsid w:val="31DC34C7"/>
    <w:rsid w:val="36843E80"/>
    <w:rsid w:val="36A45423"/>
    <w:rsid w:val="36CA0973"/>
    <w:rsid w:val="36DE6A3F"/>
    <w:rsid w:val="3A2B7E17"/>
    <w:rsid w:val="402846FB"/>
    <w:rsid w:val="415F0695"/>
    <w:rsid w:val="416066DF"/>
    <w:rsid w:val="42052730"/>
    <w:rsid w:val="42AF2C9C"/>
    <w:rsid w:val="44C97A53"/>
    <w:rsid w:val="46064E26"/>
    <w:rsid w:val="46751F6E"/>
    <w:rsid w:val="4C583C1B"/>
    <w:rsid w:val="4DE73B40"/>
    <w:rsid w:val="4E0E598B"/>
    <w:rsid w:val="4E3973CF"/>
    <w:rsid w:val="50DF66E2"/>
    <w:rsid w:val="5315460D"/>
    <w:rsid w:val="56C6087E"/>
    <w:rsid w:val="575342C8"/>
    <w:rsid w:val="579E41D3"/>
    <w:rsid w:val="59AC7244"/>
    <w:rsid w:val="5B5966A4"/>
    <w:rsid w:val="5BBC0881"/>
    <w:rsid w:val="5CB95A88"/>
    <w:rsid w:val="5CE64A1A"/>
    <w:rsid w:val="5D146752"/>
    <w:rsid w:val="5F9A5E87"/>
    <w:rsid w:val="5FAF2B90"/>
    <w:rsid w:val="6223543C"/>
    <w:rsid w:val="62C13365"/>
    <w:rsid w:val="62D76EC4"/>
    <w:rsid w:val="6550443D"/>
    <w:rsid w:val="65C271B0"/>
    <w:rsid w:val="6C2439F3"/>
    <w:rsid w:val="6ED46124"/>
    <w:rsid w:val="6FB55981"/>
    <w:rsid w:val="706C4A23"/>
    <w:rsid w:val="70A83D7B"/>
    <w:rsid w:val="7349161F"/>
    <w:rsid w:val="75395987"/>
    <w:rsid w:val="75804C19"/>
    <w:rsid w:val="78265763"/>
    <w:rsid w:val="78BF2347"/>
    <w:rsid w:val="79746B68"/>
    <w:rsid w:val="7D9B7293"/>
    <w:rsid w:val="7FDB0ABE"/>
    <w:rsid w:val="7FDFD9B9"/>
    <w:rsid w:val="9BFF6C97"/>
    <w:rsid w:val="F9FD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Office_11.8.2.12128_F1E327BC-269C-435d-A152-05C5408002CA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2024-11-22T03:06:00Z</dcterms:created>
  <dc:creator>yx0035</dc:creator>
  <cp:lastModifiedBy>尤溪县局交通管理大队</cp:lastModifiedBy>
  <cp:lastPrinted>2026-09-07T17:29:16Z</cp:lastPrinted>
  <dcterms:modified xsi:type="dcterms:W3CDTF">2026-09-07T17:29:40Z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2052-11.8.2.12128</vt:lpwstr>
  </property>
  <property fmtid="{D5CDD505-2E9C-101B-9397-08002B2CF9AE}" pid="3" name="ICV">
    <vt:lpwstr>AAAD3B6E24B956CEED7FB56775075F7D</vt:lpwstr>
  </property>
</Properties>
</file>