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-16510</wp:posOffset>
                </wp:positionV>
                <wp:extent cx="495300" cy="124777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995" y="984250"/>
                          <a:ext cx="495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05pt;margin-top:-1.3pt;height:98.25pt;width:39pt;z-index:251660288;mso-width-relative:page;mso-height-relative:page;" fillcolor="#FFFFFF" filled="t" stroked="t" coordsize="21600,21600" o:gfxdata="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0UP4TVAAAACwEAAA8AAAAAAAAAAQAgAAAAIgAAAGRycy9kb3ducmV2LnhtbFBLAQIUABQA&#10;AAAIAIdO4kBnOo9GZQIAANIEAAAOAAAAAAAAAAEAIAAAACQBAABkcnMvZTJvRG9jLnhtbFBLBQYA&#10;AAAABgAGAFkBAAD7BQAAAAA=&#10;">
                <v:fill on="t" focussize="0,0"/>
                <v:stroke weight="0.5pt" color="#FFFFFF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280" w:firstLineChars="10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2023年农村新改建卫生厕所</w:t>
      </w:r>
      <w:r>
        <w:rPr>
          <w:rFonts w:hint="eastAsia" w:ascii="方正小标宋简体" w:hAnsi="宋体" w:eastAsia="方正小标宋简体" w:cs="方正小标宋简体"/>
          <w:sz w:val="40"/>
          <w:szCs w:val="40"/>
        </w:rPr>
        <w:t>管理台账</w:t>
      </w:r>
    </w:p>
    <w:p>
      <w:pPr>
        <w:spacing w:line="59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填报单位（乡镇政府盖章）：</w:t>
      </w:r>
    </w:p>
    <w:tbl>
      <w:tblPr>
        <w:tblStyle w:val="7"/>
        <w:tblW w:w="14126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0"/>
        <w:gridCol w:w="1305"/>
        <w:gridCol w:w="2435"/>
        <w:gridCol w:w="2182"/>
        <w:gridCol w:w="1923"/>
        <w:gridCol w:w="1920"/>
        <w:gridCol w:w="147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村名</w:t>
            </w:r>
          </w:p>
        </w:tc>
        <w:tc>
          <w:tcPr>
            <w:tcW w:w="5922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户主信息</w:t>
            </w:r>
          </w:p>
        </w:tc>
        <w:tc>
          <w:tcPr>
            <w:tcW w:w="6704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户厕改造信息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35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182" w:type="dxa"/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户厕类型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（三格式／下水道水冲式）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户厕位置位于房屋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（前／后／左／右／室内）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pacing w:line="59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pacing w:line="59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pacing w:line="59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pacing w:line="59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3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pacing w:line="59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分管领导（签字）：                                                制表人（签字）： </w:t>
      </w:r>
    </w:p>
    <w:p>
      <w:pPr>
        <w:pStyle w:val="3"/>
        <w:spacing w:line="560" w:lineRule="exact"/>
      </w:pPr>
      <w:r>
        <w:rPr>
          <w:rFonts w:hint="eastAsia" w:hAnsi="仿宋_GB2312" w:cs="仿宋_GB2312"/>
          <w:sz w:val="28"/>
          <w:szCs w:val="28"/>
        </w:rPr>
        <w:t xml:space="preserve">注:此表填写农村新改建卫生厕所涉及的每一户改造情况的信息         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928" w:bottom="1531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049020" cy="32004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7.25pt;height:25.2pt;width:82.6pt;mso-position-horizontal:outside;mso-position-horizontal-relative:margin;z-index:251661312;mso-width-relative:page;mso-height-relative:page;" filled="f" stroked="f" coordsize="21600,21600" o:gfxdata="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CA&#10;/0nXAAAABwEAAA8AAAAAAAAAAQAgAAAAIgAAAGRycy9kb3ducmV2LnhtbFBLAQIUABQAAAAIAIdO&#10;4kChmBu06wEAAMgDAAAOAAAAAAAAAAEAIAAAACY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-361315</wp:posOffset>
              </wp:positionV>
              <wp:extent cx="1005205" cy="50736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507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45pt;height:39.95pt;width:79.15pt;mso-position-horizontal:outside;mso-position-horizontal-relative:margin;z-index:251659264;mso-width-relative:page;mso-height-relative:page;" filled="f" stroked="f" coordsize="21600,21600" o:gfxdata="UEsDBAoAAAAAAIdO4kAAAAAAAAAAAAAAAAAEAAAAZHJzL1BLAwQUAAAACACHTuJAv+5jnd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/7mOd1wAAAAcBAAAPAAAAAAAAAAEAIAAAACIAAABkcnMvZG93bnJl&#10;di54bWxQSwECFAAUAAAACACHTuJA91zclzcCAABk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GRhNDU0MTVjZDYwM2IyNGI1N2QxNDViYmQzMGQifQ=="/>
  </w:docVars>
  <w:rsids>
    <w:rsidRoot w:val="00172A27"/>
    <w:rsid w:val="00021DB6"/>
    <w:rsid w:val="0002281A"/>
    <w:rsid w:val="000530F5"/>
    <w:rsid w:val="00075C32"/>
    <w:rsid w:val="00082318"/>
    <w:rsid w:val="00106674"/>
    <w:rsid w:val="00172A27"/>
    <w:rsid w:val="001E5157"/>
    <w:rsid w:val="001F2488"/>
    <w:rsid w:val="00240BFF"/>
    <w:rsid w:val="002531F5"/>
    <w:rsid w:val="00271028"/>
    <w:rsid w:val="002906E4"/>
    <w:rsid w:val="00295939"/>
    <w:rsid w:val="002B5394"/>
    <w:rsid w:val="002E0473"/>
    <w:rsid w:val="002E5A6A"/>
    <w:rsid w:val="002F430C"/>
    <w:rsid w:val="00310451"/>
    <w:rsid w:val="00310C4E"/>
    <w:rsid w:val="00327D76"/>
    <w:rsid w:val="00350153"/>
    <w:rsid w:val="00365D76"/>
    <w:rsid w:val="003928F5"/>
    <w:rsid w:val="004014C6"/>
    <w:rsid w:val="004355B0"/>
    <w:rsid w:val="00437D72"/>
    <w:rsid w:val="00467F72"/>
    <w:rsid w:val="00514BD4"/>
    <w:rsid w:val="0056440E"/>
    <w:rsid w:val="005B524C"/>
    <w:rsid w:val="005C765C"/>
    <w:rsid w:val="00660E01"/>
    <w:rsid w:val="00682F33"/>
    <w:rsid w:val="006D4C8A"/>
    <w:rsid w:val="006F1BE9"/>
    <w:rsid w:val="00735D28"/>
    <w:rsid w:val="007709D6"/>
    <w:rsid w:val="0078549E"/>
    <w:rsid w:val="007A4558"/>
    <w:rsid w:val="00814F51"/>
    <w:rsid w:val="0082738C"/>
    <w:rsid w:val="008475C6"/>
    <w:rsid w:val="0086398F"/>
    <w:rsid w:val="00873367"/>
    <w:rsid w:val="00890184"/>
    <w:rsid w:val="008907D1"/>
    <w:rsid w:val="008B1575"/>
    <w:rsid w:val="00911BB5"/>
    <w:rsid w:val="009812F4"/>
    <w:rsid w:val="009B180D"/>
    <w:rsid w:val="009C23D9"/>
    <w:rsid w:val="009C482F"/>
    <w:rsid w:val="00A46DAB"/>
    <w:rsid w:val="00A66C1B"/>
    <w:rsid w:val="00AA50B2"/>
    <w:rsid w:val="00AD04FE"/>
    <w:rsid w:val="00AD505D"/>
    <w:rsid w:val="00B525D1"/>
    <w:rsid w:val="00B535CA"/>
    <w:rsid w:val="00B54AA3"/>
    <w:rsid w:val="00BA01A5"/>
    <w:rsid w:val="00BB4916"/>
    <w:rsid w:val="00C50639"/>
    <w:rsid w:val="00C50645"/>
    <w:rsid w:val="00C6090A"/>
    <w:rsid w:val="00C81DF8"/>
    <w:rsid w:val="00C9360B"/>
    <w:rsid w:val="00CB4FCA"/>
    <w:rsid w:val="00CB54B4"/>
    <w:rsid w:val="00CC6892"/>
    <w:rsid w:val="00D06B97"/>
    <w:rsid w:val="00D226C5"/>
    <w:rsid w:val="00D45BB5"/>
    <w:rsid w:val="00D60F4E"/>
    <w:rsid w:val="00D94EC6"/>
    <w:rsid w:val="00DA41A2"/>
    <w:rsid w:val="00E16C81"/>
    <w:rsid w:val="00E20C70"/>
    <w:rsid w:val="00EA63E9"/>
    <w:rsid w:val="00EA6FC1"/>
    <w:rsid w:val="00ED3F34"/>
    <w:rsid w:val="00EF486F"/>
    <w:rsid w:val="00F02A92"/>
    <w:rsid w:val="00F471D3"/>
    <w:rsid w:val="00F5346C"/>
    <w:rsid w:val="00F77A76"/>
    <w:rsid w:val="00FA727C"/>
    <w:rsid w:val="01124DF9"/>
    <w:rsid w:val="01B8031E"/>
    <w:rsid w:val="037E2705"/>
    <w:rsid w:val="038D1EB2"/>
    <w:rsid w:val="05564819"/>
    <w:rsid w:val="056E74F4"/>
    <w:rsid w:val="0848388D"/>
    <w:rsid w:val="08896B75"/>
    <w:rsid w:val="09447544"/>
    <w:rsid w:val="09497B07"/>
    <w:rsid w:val="09D34CCB"/>
    <w:rsid w:val="0A1000A4"/>
    <w:rsid w:val="0A17722A"/>
    <w:rsid w:val="0AB371B4"/>
    <w:rsid w:val="0AF40F7C"/>
    <w:rsid w:val="0B42027B"/>
    <w:rsid w:val="0B84018A"/>
    <w:rsid w:val="0B9C31FF"/>
    <w:rsid w:val="0C155BED"/>
    <w:rsid w:val="0C613D9A"/>
    <w:rsid w:val="0C973A30"/>
    <w:rsid w:val="0CEE3C51"/>
    <w:rsid w:val="0DE604A8"/>
    <w:rsid w:val="0E5E7B56"/>
    <w:rsid w:val="0EB037A7"/>
    <w:rsid w:val="0F5615C3"/>
    <w:rsid w:val="103B2935"/>
    <w:rsid w:val="10E062F4"/>
    <w:rsid w:val="111042DF"/>
    <w:rsid w:val="114B2A56"/>
    <w:rsid w:val="150A7286"/>
    <w:rsid w:val="1659551A"/>
    <w:rsid w:val="1911258C"/>
    <w:rsid w:val="1B2D374D"/>
    <w:rsid w:val="1DAA0452"/>
    <w:rsid w:val="1DED5034"/>
    <w:rsid w:val="1F2253E5"/>
    <w:rsid w:val="21820152"/>
    <w:rsid w:val="21A9368C"/>
    <w:rsid w:val="21D03F8F"/>
    <w:rsid w:val="21EB77DF"/>
    <w:rsid w:val="2375627C"/>
    <w:rsid w:val="27000BEC"/>
    <w:rsid w:val="28694A62"/>
    <w:rsid w:val="29E43B1D"/>
    <w:rsid w:val="2B511DDC"/>
    <w:rsid w:val="2B814D9D"/>
    <w:rsid w:val="305D65D2"/>
    <w:rsid w:val="32B85D1B"/>
    <w:rsid w:val="356A4526"/>
    <w:rsid w:val="35812F52"/>
    <w:rsid w:val="35AE179B"/>
    <w:rsid w:val="39604622"/>
    <w:rsid w:val="3E4163F2"/>
    <w:rsid w:val="3E6E2B7D"/>
    <w:rsid w:val="40BE7202"/>
    <w:rsid w:val="43474762"/>
    <w:rsid w:val="46DE5317"/>
    <w:rsid w:val="47160ABA"/>
    <w:rsid w:val="471E4A64"/>
    <w:rsid w:val="47387FD5"/>
    <w:rsid w:val="49DB41F7"/>
    <w:rsid w:val="4A734842"/>
    <w:rsid w:val="4B21653D"/>
    <w:rsid w:val="4B3F5D26"/>
    <w:rsid w:val="4B494C42"/>
    <w:rsid w:val="4C8C6ED4"/>
    <w:rsid w:val="4CEE0C51"/>
    <w:rsid w:val="500A3C21"/>
    <w:rsid w:val="50232D49"/>
    <w:rsid w:val="52362222"/>
    <w:rsid w:val="5383279D"/>
    <w:rsid w:val="55BA5FD0"/>
    <w:rsid w:val="57A44166"/>
    <w:rsid w:val="594E2ED8"/>
    <w:rsid w:val="5B18225D"/>
    <w:rsid w:val="5B916D19"/>
    <w:rsid w:val="60D60DDA"/>
    <w:rsid w:val="61F87DC7"/>
    <w:rsid w:val="63175EC8"/>
    <w:rsid w:val="64024B6A"/>
    <w:rsid w:val="64B8215E"/>
    <w:rsid w:val="65A03791"/>
    <w:rsid w:val="66A50844"/>
    <w:rsid w:val="69C55B2C"/>
    <w:rsid w:val="6A16685A"/>
    <w:rsid w:val="6A6F02D3"/>
    <w:rsid w:val="6ABB4EBF"/>
    <w:rsid w:val="6ABC7752"/>
    <w:rsid w:val="6B043D56"/>
    <w:rsid w:val="6C7F2E73"/>
    <w:rsid w:val="6C8049A2"/>
    <w:rsid w:val="6CC769AF"/>
    <w:rsid w:val="6F8B3A09"/>
    <w:rsid w:val="707344BF"/>
    <w:rsid w:val="741B33DB"/>
    <w:rsid w:val="74CD7494"/>
    <w:rsid w:val="7572614A"/>
    <w:rsid w:val="76DB6758"/>
    <w:rsid w:val="7B273091"/>
    <w:rsid w:val="7B6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link w:val="11"/>
    <w:unhideWhenUsed/>
    <w:qFormat/>
    <w:uiPriority w:val="99"/>
    <w:pPr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3"/>
    <w:qFormat/>
    <w:uiPriority w:val="99"/>
    <w:rPr>
      <w:rFonts w:ascii="仿宋_GB2312" w:hAnsi="宋体" w:eastAsia="仿宋_GB2312" w:cs="宋体"/>
      <w:kern w:val="0"/>
      <w:sz w:val="32"/>
      <w:szCs w:val="32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5">
    <w:name w:val="font16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6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525</Words>
  <Characters>539</Characters>
  <Lines>24</Lines>
  <Paragraphs>6</Paragraphs>
  <TotalTime>5</TotalTime>
  <ScaleCrop>false</ScaleCrop>
  <LinksUpToDate>false</LinksUpToDate>
  <CharactersWithSpaces>1043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2023-06-28T07:14:00Z</dcterms:created>
  <dc:creator>MM</dc:creator>
  <cp:lastModifiedBy>Administrator</cp:lastModifiedBy>
  <cp:lastPrinted>2022-04-01T02:19:00Z</cp:lastPrinted>
  <dcterms:modified xsi:type="dcterms:W3CDTF">2023-07-02T08:27:52Z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DE461056246647AD890A7A55963844A5_13</vt:lpwstr>
  </property>
</Properties>
</file>