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22"/>
        </w:rPr>
      </w:pPr>
      <w:r>
        <w:rPr>
          <w:rFonts w:hint="eastAsia" w:ascii="黑体" w:hAnsi="黑体" w:eastAsia="黑体" w:cs="黑体"/>
          <w:sz w:val="32"/>
          <w:szCs w:val="22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32"/>
          <w:shd w:val="clear" w:color="auto" w:fill="FFFFFF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32"/>
          <w:shd w:val="clear" w:color="auto" w:fill="FFFFFF"/>
        </w:rPr>
        <w:t>2023年</w:t>
      </w:r>
      <w:r>
        <w:rPr>
          <w:rFonts w:hint="eastAsia" w:ascii="方正小标宋简体" w:hAnsi="方正小标宋简体" w:eastAsia="方正小标宋简体" w:cs="方正小标宋简体"/>
          <w:sz w:val="44"/>
          <w:szCs w:val="32"/>
          <w:shd w:val="clear" w:color="auto" w:fill="FFFFFF"/>
          <w:lang w:eastAsia="zh-CN"/>
        </w:rPr>
        <w:t>尤溪县</w:t>
      </w:r>
      <w:r>
        <w:rPr>
          <w:rFonts w:hint="eastAsia" w:ascii="方正小标宋简体" w:hAnsi="方正小标宋简体" w:eastAsia="方正小标宋简体" w:cs="方正小标宋简体"/>
          <w:sz w:val="44"/>
          <w:szCs w:val="32"/>
          <w:shd w:val="clear" w:color="auto" w:fill="FFFFFF"/>
        </w:rPr>
        <w:t>优秀创业创新项目申报材料目录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22"/>
        </w:rPr>
        <w:t>1.</w:t>
      </w:r>
      <w:r>
        <w:rPr>
          <w:rFonts w:hint="eastAsia" w:ascii="仿宋_GB2312" w:hAnsi="仿宋_GB2312" w:eastAsia="仿宋_GB2312" w:cs="仿宋_GB2312"/>
          <w:sz w:val="32"/>
          <w:szCs w:val="22"/>
          <w:shd w:val="clear" w:color="auto" w:fill="FFFFFF"/>
        </w:rPr>
        <w:t>2023年</w:t>
      </w:r>
      <w:r>
        <w:rPr>
          <w:rFonts w:hint="eastAsia" w:ascii="仿宋_GB2312" w:hAnsi="仿宋_GB2312" w:eastAsia="仿宋_GB2312" w:cs="仿宋_GB2312"/>
          <w:sz w:val="32"/>
          <w:szCs w:val="22"/>
          <w:shd w:val="clear" w:color="auto" w:fill="FFFFFF"/>
          <w:lang w:eastAsia="zh-CN"/>
        </w:rPr>
        <w:t>尤溪县</w:t>
      </w:r>
      <w:r>
        <w:rPr>
          <w:rFonts w:hint="eastAsia" w:ascii="仿宋_GB2312" w:hAnsi="仿宋_GB2312" w:eastAsia="仿宋_GB2312" w:cs="仿宋_GB2312"/>
          <w:sz w:val="32"/>
          <w:szCs w:val="22"/>
          <w:shd w:val="clear" w:color="auto" w:fill="FFFFFF"/>
        </w:rPr>
        <w:t>优秀创业创新项目申报表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22"/>
        </w:rPr>
        <w:t>2.</w:t>
      </w:r>
      <w:r>
        <w:rPr>
          <w:rFonts w:hint="eastAsia" w:ascii="仿宋_GB2312" w:hAnsi="仿宋_GB2312" w:eastAsia="仿宋_GB2312" w:cs="仿宋_GB2312"/>
          <w:sz w:val="32"/>
          <w:szCs w:val="22"/>
        </w:rPr>
        <w:t>申报人身份证复印件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22"/>
        </w:rPr>
        <w:t>3.</w:t>
      </w:r>
      <w:r>
        <w:rPr>
          <w:rFonts w:hint="eastAsia" w:ascii="仿宋_GB2312" w:hAnsi="仿宋_GB2312" w:eastAsia="仿宋_GB2312" w:cs="仿宋_GB2312"/>
          <w:sz w:val="32"/>
          <w:szCs w:val="22"/>
        </w:rPr>
        <w:t>创业者为高校毕业生的，需提供毕业证书（在校生提供学生证）复印件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22"/>
        </w:rPr>
        <w:t>4.</w:t>
      </w:r>
      <w:r>
        <w:rPr>
          <w:rFonts w:hint="eastAsia" w:ascii="仿宋_GB2312" w:hAnsi="仿宋_GB2312" w:eastAsia="仿宋_GB2312" w:cs="仿宋_GB2312"/>
          <w:sz w:val="32"/>
          <w:szCs w:val="22"/>
        </w:rPr>
        <w:t>营业执照副本复印件或民办非企业单位登记证书复印件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22"/>
        </w:rPr>
        <w:t>5.</w:t>
      </w:r>
      <w:r>
        <w:rPr>
          <w:rFonts w:hint="eastAsia" w:ascii="仿宋_GB2312" w:hAnsi="仿宋_GB2312" w:eastAsia="仿宋_GB2312" w:cs="仿宋_GB2312"/>
          <w:sz w:val="32"/>
          <w:szCs w:val="22"/>
        </w:rPr>
        <w:t>公司股东（发起人）出资情况表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22"/>
        </w:rPr>
        <w:t>6.</w:t>
      </w:r>
      <w:r>
        <w:rPr>
          <w:rFonts w:hint="eastAsia" w:ascii="仿宋_GB2312" w:hAnsi="仿宋_GB2312" w:eastAsia="仿宋_GB2312" w:cs="仿宋_GB2312"/>
          <w:sz w:val="32"/>
          <w:szCs w:val="22"/>
        </w:rPr>
        <w:t>自主知识产权证明材料或获奖证书复印件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22"/>
        </w:rPr>
        <w:t>7.</w:t>
      </w:r>
      <w:r>
        <w:rPr>
          <w:rFonts w:hint="eastAsia" w:ascii="仿宋_GB2312" w:hAnsi="仿宋_GB2312" w:eastAsia="仿宋_GB2312" w:cs="仿宋_GB2312"/>
          <w:sz w:val="32"/>
          <w:szCs w:val="22"/>
        </w:rPr>
        <w:t>反映创业历程文稿和创业创新项目彩色图片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</w:rPr>
      </w:pPr>
      <w:r>
        <w:rPr>
          <w:rFonts w:hint="eastAsia" w:ascii="仿宋_GB2312" w:hAnsi="仿宋_GB2312" w:eastAsia="仿宋_GB2312" w:cs="仿宋_GB2312"/>
          <w:sz w:val="32"/>
          <w:szCs w:val="22"/>
        </w:rPr>
        <w:t>上述材料均需加盖申报人公司公章，并按顺序装订成册，如有其它材料可依次附后。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1MjA0MzA0ODczM2IxZWU5NjJmN2NmZTBlNGE1MTYifQ=="/>
  </w:docVars>
  <w:rsids>
    <w:rsidRoot w:val="78F510EE"/>
    <w:rsid w:val="78F5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2023-05-04T03:35:00Z</dcterms:created>
  <dc:creator>zheng</dc:creator>
  <cp:lastModifiedBy>zheng</cp:lastModifiedBy>
  <dcterms:modified xsi:type="dcterms:W3CDTF">2023-05-04T03:35:52Z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049ABF9B6C3B41B0A5536B139E927483_11</vt:lpwstr>
  </property>
</Properties>
</file>