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尤溪县2023年度第四批次土地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征收成片开发方案（尤溪县新阳镇国道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G235周边地块）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（一）成片开发位置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本次成片开发区位于尤溪县新阳镇龙益村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上井村和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池田村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，文剑路和新兴街两条乡域主干道路贯穿地块而过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本方案涉及尤溪县新阳镇龙益村，共涉及1个镇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个村，涉及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个国有单位，包括国有公路、烟草站、卫生院及镇政府，不涉及省级和国家级开发区。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（二）成片开发范围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本次成片开发的范围为：地块北至王厝坂溪上井段，南至新阳镇政府，西至新阳镇卫生院左侧边界，东至新阳镇区新兴街道路右侧边界。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（三）土地利用现状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本次成片开发范围总面积为4.0025公顷，其中农用地0.2771公顷（涉及耕地面积0.2105公顷）、建设用地3.6871公顷，未利用地0.0383公顷。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二、用地规划主要用途、实现功能及公益性用地比例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本次成片开发用地总面积4.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0025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主要用途为：公路用地1.6545公顷，承担区域对外交通功能；医疗卫生用地0.8939公顷，综合提供公共卫生和基本医疗等服务职能；机关团体用地1.2412公顷，用于新阳镇政府、烟草站与粮站的日常办公、管理与仓储功能；商业用地0.1511公顷，满足加油站迁扩建的用地需求；防护绿地0.0618公顷，作为绿化美化、边坡防护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公益性用地包括公路用地、医疗卫生用地、机关团体用地、防护绿地等均属于公益性用地，合计3.8514公顷，占用地总面积的96.22％，符合自然资规〔2020〕5号文的规定。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三、实施计划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本次成片开发拟安排实施项目面积0.1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604</w:t>
      </w:r>
      <w:r>
        <w:rPr>
          <w:rFonts w:hint="eastAsia" w:ascii="仿宋_GB2312" w:hAnsi="仿宋_GB2312" w:eastAsia="仿宋_GB2312" w:cs="仿宋_GB2312"/>
          <w:sz w:val="32"/>
          <w:szCs w:val="32"/>
        </w:rPr>
        <w:t>公顷，计划实施周期为批复后第一年至批复后第三年，3年内实施完毕。其中：批复后第一年，计划完成方案内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商业用地</w:t>
      </w:r>
      <w:r>
        <w:rPr>
          <w:rFonts w:hint="eastAsia" w:ascii="仿宋_GB2312" w:hAnsi="仿宋_GB2312" w:eastAsia="仿宋_GB2312" w:cs="仿宋_GB2312"/>
          <w:sz w:val="32"/>
          <w:szCs w:val="32"/>
        </w:rPr>
        <w:t>主体建设，拟实施面积为0.0856公顷，占项目总实施计划的53.37%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批复后第二年，计划完成方案内商业用地剩余部分建设，拟实施面积为0.0365公顷，占项目总实施计划的22.76%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批复后第三年，计划完成商业用地周边防护绿化带建设，拟实施面积为0.0383公顷，占项目总实施计划的23.88%。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四、征求意见情况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尤溪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县人民政府组织听取了人大代表、政协委员、社会公众和规划、法律、环保、产业等相关专家学者的意见，经充分讨论，同意本次成片开发。202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新阳镇龙益村</w:t>
      </w:r>
      <w:r>
        <w:rPr>
          <w:rFonts w:hint="eastAsia" w:ascii="仿宋_GB2312" w:hAnsi="仿宋_GB2312" w:eastAsia="仿宋_GB2312" w:cs="仿宋_GB2312"/>
          <w:sz w:val="32"/>
          <w:szCs w:val="32"/>
        </w:rPr>
        <w:t>召开村民代表会议，经充分讨论，同意本次成片开发，并根据相关意见建议进一步优化方</w:t>
      </w:r>
      <w:r>
        <w:rPr>
          <w:rFonts w:hint="eastAsia" w:ascii="仿宋_GB2312" w:hAnsi="仿宋_GB2312" w:eastAsia="仿宋_GB2312" w:cs="仿宋_GB2312"/>
          <w:sz w:val="32"/>
          <w:szCs w:val="32"/>
        </w:rPr>
        <w:t>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五、结论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outlineLvl w:val="9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土地成片开发方案符合国民经济和社会发展规划、国土空间规划和专项规划，已纳入国民经济和社会发展年度计划，符合部省规定的标准，做到了保护耕地、维护农民合法权益、节约集约用地、保护生态环境，能够促进经济社会可持续发展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SD">
    <w:panose1 w:val="02010609030101010101"/>
    <w:charset w:val="80"/>
    <w:family w:val="auto"/>
    <w:pitch w:val="default"/>
    <w:sig w:usb0="800002AF" w:usb1="084F6CF8" w:usb2="00000010" w:usb3="00000000" w:csb0="00020001" w:csb1="00000000"/>
  </w:font>
  <w:font w:name="微软简魏碑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hOWJlOGVlYjM3ZjVlMTY5Mjg5MmZmMmI5MjVmZTkifQ=="/>
  </w:docVars>
  <w:rsids>
    <w:rsidRoot w:val="60FF01A9"/>
    <w:rsid w:val="0000041A"/>
    <w:rsid w:val="00255BF7"/>
    <w:rsid w:val="002A4DA7"/>
    <w:rsid w:val="00402A29"/>
    <w:rsid w:val="004412C6"/>
    <w:rsid w:val="00500C34"/>
    <w:rsid w:val="005024BE"/>
    <w:rsid w:val="00660A73"/>
    <w:rsid w:val="00A12F27"/>
    <w:rsid w:val="00AA4FA2"/>
    <w:rsid w:val="00B72117"/>
    <w:rsid w:val="00CB0C76"/>
    <w:rsid w:val="00D3254A"/>
    <w:rsid w:val="00EF0341"/>
    <w:rsid w:val="00EF3667"/>
    <w:rsid w:val="00F152DE"/>
    <w:rsid w:val="016C364D"/>
    <w:rsid w:val="01AB5125"/>
    <w:rsid w:val="01C81A62"/>
    <w:rsid w:val="02C1792B"/>
    <w:rsid w:val="03B65AF4"/>
    <w:rsid w:val="03B82B1B"/>
    <w:rsid w:val="04810D94"/>
    <w:rsid w:val="05681B03"/>
    <w:rsid w:val="08BA6055"/>
    <w:rsid w:val="0A555CFF"/>
    <w:rsid w:val="0ADC7719"/>
    <w:rsid w:val="0BEF569C"/>
    <w:rsid w:val="0E0C14B5"/>
    <w:rsid w:val="0E3D277D"/>
    <w:rsid w:val="0F392E31"/>
    <w:rsid w:val="10BF1A76"/>
    <w:rsid w:val="10C74FCD"/>
    <w:rsid w:val="119E78C8"/>
    <w:rsid w:val="11A2085C"/>
    <w:rsid w:val="13705A6D"/>
    <w:rsid w:val="14282B99"/>
    <w:rsid w:val="1645564A"/>
    <w:rsid w:val="16CB1F94"/>
    <w:rsid w:val="17C214F9"/>
    <w:rsid w:val="17C640A2"/>
    <w:rsid w:val="183920EC"/>
    <w:rsid w:val="18BB5A15"/>
    <w:rsid w:val="18D353EA"/>
    <w:rsid w:val="19ED1705"/>
    <w:rsid w:val="19FF3CC8"/>
    <w:rsid w:val="1A511F95"/>
    <w:rsid w:val="1B9E5342"/>
    <w:rsid w:val="1BD21F89"/>
    <w:rsid w:val="1D936610"/>
    <w:rsid w:val="1EF73B37"/>
    <w:rsid w:val="1F577E5D"/>
    <w:rsid w:val="207E7C81"/>
    <w:rsid w:val="217D33AD"/>
    <w:rsid w:val="21CE49FF"/>
    <w:rsid w:val="21ED2AFC"/>
    <w:rsid w:val="2457450B"/>
    <w:rsid w:val="27090415"/>
    <w:rsid w:val="27691F03"/>
    <w:rsid w:val="29AC6BA6"/>
    <w:rsid w:val="2ABB3E46"/>
    <w:rsid w:val="2F4C440E"/>
    <w:rsid w:val="2FF52EA4"/>
    <w:rsid w:val="30203E96"/>
    <w:rsid w:val="3076229E"/>
    <w:rsid w:val="30A05CC2"/>
    <w:rsid w:val="31FB2D2F"/>
    <w:rsid w:val="3426795F"/>
    <w:rsid w:val="36941EC5"/>
    <w:rsid w:val="37E34E5D"/>
    <w:rsid w:val="391461AE"/>
    <w:rsid w:val="3A381E1E"/>
    <w:rsid w:val="3BEF12A0"/>
    <w:rsid w:val="3C9257AF"/>
    <w:rsid w:val="3DBE15BB"/>
    <w:rsid w:val="3DED1CE5"/>
    <w:rsid w:val="3E257B54"/>
    <w:rsid w:val="3E9B3263"/>
    <w:rsid w:val="40247F4E"/>
    <w:rsid w:val="403767DC"/>
    <w:rsid w:val="41DB6754"/>
    <w:rsid w:val="4325163D"/>
    <w:rsid w:val="434E3895"/>
    <w:rsid w:val="43AD2BB4"/>
    <w:rsid w:val="43F66C2C"/>
    <w:rsid w:val="44DC642C"/>
    <w:rsid w:val="44ED3409"/>
    <w:rsid w:val="455451B3"/>
    <w:rsid w:val="47D7429E"/>
    <w:rsid w:val="49A0554A"/>
    <w:rsid w:val="4B88684A"/>
    <w:rsid w:val="4D58256B"/>
    <w:rsid w:val="4DC91969"/>
    <w:rsid w:val="4E023C58"/>
    <w:rsid w:val="4E2B032E"/>
    <w:rsid w:val="4EBD2B0C"/>
    <w:rsid w:val="4F451FC3"/>
    <w:rsid w:val="511C00C1"/>
    <w:rsid w:val="514742AD"/>
    <w:rsid w:val="52000531"/>
    <w:rsid w:val="53AF2540"/>
    <w:rsid w:val="583C623B"/>
    <w:rsid w:val="585903E7"/>
    <w:rsid w:val="59D57251"/>
    <w:rsid w:val="5A387BE0"/>
    <w:rsid w:val="5A52331F"/>
    <w:rsid w:val="5A730164"/>
    <w:rsid w:val="5B9379E6"/>
    <w:rsid w:val="5C271B9B"/>
    <w:rsid w:val="5CE44C91"/>
    <w:rsid w:val="5CF43494"/>
    <w:rsid w:val="5D732ECA"/>
    <w:rsid w:val="5E386179"/>
    <w:rsid w:val="5ED8294B"/>
    <w:rsid w:val="602439D2"/>
    <w:rsid w:val="60730C5C"/>
    <w:rsid w:val="60FF01A9"/>
    <w:rsid w:val="61BB5D9B"/>
    <w:rsid w:val="625A38FC"/>
    <w:rsid w:val="634458BB"/>
    <w:rsid w:val="64C15480"/>
    <w:rsid w:val="64E70513"/>
    <w:rsid w:val="6573416A"/>
    <w:rsid w:val="659F4B68"/>
    <w:rsid w:val="67273F2D"/>
    <w:rsid w:val="68943682"/>
    <w:rsid w:val="69C826A1"/>
    <w:rsid w:val="69D635B0"/>
    <w:rsid w:val="6A7345EF"/>
    <w:rsid w:val="6B2D79FA"/>
    <w:rsid w:val="6C3A0C93"/>
    <w:rsid w:val="6DFA650F"/>
    <w:rsid w:val="6E7C2D4B"/>
    <w:rsid w:val="6ECA3EC8"/>
    <w:rsid w:val="6F6166B9"/>
    <w:rsid w:val="6FAE2A7D"/>
    <w:rsid w:val="700C6553"/>
    <w:rsid w:val="716859C1"/>
    <w:rsid w:val="73EE06AA"/>
    <w:rsid w:val="7499093C"/>
    <w:rsid w:val="749F66E2"/>
    <w:rsid w:val="759D3A0C"/>
    <w:rsid w:val="76E86675"/>
    <w:rsid w:val="77534271"/>
    <w:rsid w:val="7A144BDE"/>
    <w:rsid w:val="7A1F7F01"/>
    <w:rsid w:val="7A9734E4"/>
    <w:rsid w:val="7BEA13ED"/>
    <w:rsid w:val="7DBB35BE"/>
    <w:rsid w:val="7DC26E98"/>
    <w:rsid w:val="7DE60785"/>
    <w:rsid w:val="7DFD1FD6"/>
    <w:rsid w:val="7E4E40A9"/>
    <w:rsid w:val="7ED24CD1"/>
    <w:rsid w:val="7EE24896"/>
    <w:rsid w:val="7F23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0"/>
      <w:szCs w:val="30"/>
    </w:rPr>
  </w:style>
  <w:style w:type="paragraph" w:styleId="4">
    <w:name w:val="Plain Text"/>
    <w:basedOn w:val="1"/>
    <w:unhideWhenUsed/>
    <w:qFormat/>
    <w:uiPriority w:val="99"/>
    <w:rPr>
      <w:rFonts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10">
    <w:name w:val="新正文"/>
    <w:basedOn w:val="4"/>
    <w:qFormat/>
    <w:uiPriority w:val="0"/>
    <w:pPr>
      <w:ind w:firstLine="200" w:firstLineChars="200"/>
    </w:pPr>
    <w:rPr>
      <w:rFonts w:ascii="仿宋_GB2312"/>
      <w:sz w:val="32"/>
    </w:rPr>
  </w:style>
  <w:style w:type="character" w:customStyle="1" w:styleId="11">
    <w:name w:val="页眉 字符"/>
    <w:basedOn w:val="8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1483</Words>
  <Characters>1636</Characters>
  <Lines>10</Lines>
  <Paragraphs>2</Paragraphs>
  <TotalTime>5</TotalTime>
  <ScaleCrop>false</ScaleCrop>
  <LinksUpToDate>false</LinksUpToDate>
  <CharactersWithSpaces>1686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2021-02-24T02:49:00Z</dcterms:created>
  <dc:creator>administered</dc:creator>
  <cp:lastModifiedBy>Administrator</cp:lastModifiedBy>
  <dcterms:modified xsi:type="dcterms:W3CDTF">2023-09-15T07:41:36Z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195AA47161A647EEA9937448B670C037</vt:lpwstr>
  </property>
</Properties>
</file>