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2A" w:rsidRDefault="009958E2">
      <w:pPr>
        <w:pStyle w:val="p"/>
        <w:widowControl/>
        <w:spacing w:before="100" w:after="100"/>
        <w:jc w:val="left"/>
        <w:rPr>
          <w:rFonts w:eastAsia="Times New Roman"/>
          <w:kern w:val="0"/>
          <w:sz w:val="24"/>
        </w:rPr>
      </w:pPr>
      <w:bookmarkStart w:id="0" w:name="a000"/>
      <w:r>
        <w:rPr>
          <w:rFonts w:ascii="黑体" w:eastAsia="黑体" w:hAnsi="黑体" w:cs="黑体"/>
          <w:kern w:val="0"/>
          <w:sz w:val="32"/>
          <w:szCs w:val="32"/>
        </w:rPr>
        <w:t>附件2</w:t>
      </w:r>
    </w:p>
    <w:p w:rsidR="0068342A" w:rsidRDefault="009958E2">
      <w:pPr>
        <w:pStyle w:val="MsoNormal0"/>
        <w:widowControl/>
        <w:spacing w:before="100" w:after="100"/>
        <w:jc w:val="center"/>
        <w:rPr>
          <w:rFonts w:eastAsia="Times New Roman"/>
          <w:kern w:val="0"/>
          <w:sz w:val="24"/>
        </w:rPr>
      </w:pPr>
      <w:r>
        <w:rPr>
          <w:rFonts w:ascii="Calibri" w:eastAsia="Calibri" w:hAnsi="Calibri" w:cs="Calibri"/>
          <w:kern w:val="0"/>
          <w:sz w:val="32"/>
          <w:szCs w:val="32"/>
        </w:rPr>
        <w:t> </w:t>
      </w:r>
    </w:p>
    <w:p w:rsidR="0068342A" w:rsidRDefault="009958E2">
      <w:pPr>
        <w:pStyle w:val="MsoNormal0"/>
        <w:widowControl/>
        <w:spacing w:before="100" w:after="100"/>
        <w:jc w:val="center"/>
        <w:rPr>
          <w:rFonts w:eastAsia="Times New Roman"/>
          <w:kern w:val="0"/>
          <w:sz w:val="24"/>
        </w:rPr>
      </w:pPr>
      <w:r>
        <w:rPr>
          <w:rFonts w:ascii="Calibri" w:eastAsia="Calibri" w:hAnsi="Calibri" w:cs="Calibri"/>
          <w:kern w:val="0"/>
          <w:sz w:val="84"/>
          <w:szCs w:val="84"/>
        </w:rPr>
        <w:t> </w:t>
      </w:r>
    </w:p>
    <w:p w:rsidR="0068342A" w:rsidRDefault="009958E2">
      <w:pPr>
        <w:pStyle w:val="MsoNormal0"/>
        <w:widowControl/>
        <w:spacing w:before="100" w:after="100"/>
        <w:jc w:val="center"/>
        <w:rPr>
          <w:rFonts w:eastAsia="Times New Roman"/>
          <w:kern w:val="0"/>
          <w:sz w:val="24"/>
        </w:rPr>
      </w:pPr>
      <w:r>
        <w:rPr>
          <w:rFonts w:ascii="Calibri" w:eastAsia="Calibri" w:hAnsi="Calibri" w:cs="Calibri"/>
          <w:kern w:val="0"/>
          <w:sz w:val="84"/>
          <w:szCs w:val="84"/>
        </w:rPr>
        <w:t> </w:t>
      </w:r>
    </w:p>
    <w:p w:rsidR="0068342A" w:rsidRDefault="009958E2">
      <w:pPr>
        <w:pStyle w:val="MsoNormal0"/>
        <w:widowControl/>
        <w:spacing w:before="100" w:after="100"/>
        <w:jc w:val="center"/>
        <w:rPr>
          <w:rFonts w:eastAsia="Times New Roman"/>
          <w:kern w:val="0"/>
          <w:sz w:val="24"/>
        </w:rPr>
      </w:pPr>
      <w:r>
        <w:rPr>
          <w:rFonts w:ascii="方正小标宋简体" w:eastAsia="方正小标宋简体" w:hAnsi="方正小标宋简体" w:cs="方正小标宋简体"/>
          <w:kern w:val="0"/>
          <w:sz w:val="84"/>
          <w:szCs w:val="84"/>
        </w:rPr>
        <w:t>2023年度</w:t>
      </w:r>
    </w:p>
    <w:p w:rsidR="0068342A" w:rsidRDefault="00A46372">
      <w:pPr>
        <w:pStyle w:val="MsoNormal0"/>
        <w:widowControl/>
        <w:spacing w:before="100" w:after="100"/>
        <w:jc w:val="center"/>
        <w:rPr>
          <w:rFonts w:eastAsia="Times New Roman"/>
          <w:kern w:val="0"/>
          <w:sz w:val="24"/>
        </w:rPr>
      </w:pPr>
      <w:r>
        <w:rPr>
          <w:rFonts w:ascii="方正小标宋简体" w:eastAsia="方正小标宋简体" w:hAnsi="方正小标宋简体" w:cs="方正小标宋简体" w:hint="eastAsia"/>
          <w:kern w:val="0"/>
          <w:sz w:val="84"/>
          <w:szCs w:val="84"/>
        </w:rPr>
        <w:t>尤溪县尤溪口镇人民政府</w:t>
      </w:r>
    </w:p>
    <w:p w:rsidR="0068342A" w:rsidRDefault="009958E2">
      <w:pPr>
        <w:pStyle w:val="MsoNormal0"/>
        <w:widowControl/>
        <w:spacing w:before="100" w:after="100"/>
        <w:jc w:val="center"/>
        <w:rPr>
          <w:rFonts w:eastAsia="Times New Roman"/>
          <w:kern w:val="0"/>
          <w:sz w:val="24"/>
        </w:rPr>
      </w:pPr>
      <w:r>
        <w:rPr>
          <w:rFonts w:ascii="方正小标宋简体" w:eastAsia="方正小标宋简体" w:hAnsi="方正小标宋简体" w:cs="方正小标宋简体"/>
          <w:kern w:val="0"/>
          <w:sz w:val="84"/>
          <w:szCs w:val="84"/>
        </w:rPr>
        <w:t>部门决算</w:t>
      </w:r>
    </w:p>
    <w:p w:rsidR="0068342A" w:rsidRDefault="009958E2">
      <w:pPr>
        <w:pStyle w:val="MsoNormal0"/>
        <w:widowControl/>
        <w:spacing w:before="100" w:after="100"/>
        <w:jc w:val="left"/>
        <w:rPr>
          <w:rFonts w:eastAsia="Times New Roman"/>
          <w:kern w:val="0"/>
          <w:sz w:val="24"/>
        </w:rPr>
      </w:pPr>
      <w:r>
        <w:rPr>
          <w:rFonts w:ascii="Calibri" w:eastAsia="Calibri" w:hAnsi="Calibri" w:cs="Calibri"/>
          <w:kern w:val="0"/>
          <w:szCs w:val="21"/>
        </w:rPr>
        <w:t> </w:t>
      </w:r>
    </w:p>
    <w:p w:rsidR="0068342A" w:rsidRDefault="009958E2">
      <w:pPr>
        <w:pStyle w:val="p"/>
        <w:widowControl/>
        <w:spacing w:before="100" w:after="100"/>
        <w:jc w:val="center"/>
        <w:rPr>
          <w:rFonts w:eastAsia="Times New Roman"/>
          <w:kern w:val="0"/>
          <w:sz w:val="24"/>
        </w:rPr>
      </w:pPr>
      <w:r>
        <w:rPr>
          <w:rFonts w:ascii="方正小标宋简体" w:eastAsia="方正小标宋简体" w:hAnsi="方正小标宋简体" w:cs="方正小标宋简体"/>
          <w:kern w:val="0"/>
          <w:sz w:val="44"/>
          <w:szCs w:val="44"/>
        </w:rPr>
        <w:t> </w:t>
      </w:r>
    </w:p>
    <w:p w:rsidR="0068342A" w:rsidRDefault="009958E2">
      <w:pPr>
        <w:pStyle w:val="p"/>
        <w:widowControl/>
        <w:spacing w:before="100" w:after="100"/>
        <w:jc w:val="center"/>
        <w:rPr>
          <w:rFonts w:eastAsia="Times New Roman"/>
          <w:kern w:val="0"/>
          <w:sz w:val="24"/>
        </w:rPr>
      </w:pPr>
      <w:r>
        <w:rPr>
          <w:rFonts w:ascii="方正小标宋简体" w:eastAsia="方正小标宋简体" w:hAnsi="方正小标宋简体" w:cs="方正小标宋简体"/>
          <w:kern w:val="0"/>
          <w:sz w:val="44"/>
          <w:szCs w:val="44"/>
        </w:rPr>
        <w:t> </w:t>
      </w:r>
    </w:p>
    <w:p w:rsidR="0068342A" w:rsidRDefault="009958E2">
      <w:pPr>
        <w:pStyle w:val="p"/>
        <w:widowControl/>
        <w:spacing w:before="100" w:after="100"/>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kern w:val="0"/>
          <w:sz w:val="44"/>
          <w:szCs w:val="44"/>
        </w:rPr>
        <w:t> </w:t>
      </w:r>
    </w:p>
    <w:p w:rsidR="008D44C0" w:rsidRDefault="008D44C0">
      <w:pPr>
        <w:pStyle w:val="p"/>
        <w:widowControl/>
        <w:spacing w:before="100" w:after="100"/>
        <w:rPr>
          <w:rFonts w:ascii="方正小标宋简体" w:eastAsia="方正小标宋简体" w:hAnsi="方正小标宋简体" w:cs="方正小标宋简体" w:hint="eastAsia"/>
          <w:kern w:val="0"/>
          <w:sz w:val="44"/>
          <w:szCs w:val="44"/>
        </w:rPr>
      </w:pPr>
    </w:p>
    <w:p w:rsidR="008D44C0" w:rsidRDefault="008D44C0">
      <w:pPr>
        <w:pStyle w:val="p"/>
        <w:widowControl/>
        <w:spacing w:before="100" w:after="100"/>
        <w:rPr>
          <w:rFonts w:ascii="方正小标宋简体" w:eastAsia="方正小标宋简体" w:hAnsi="方正小标宋简体" w:cs="方正小标宋简体" w:hint="eastAsia"/>
          <w:kern w:val="0"/>
          <w:sz w:val="44"/>
          <w:szCs w:val="44"/>
        </w:rPr>
      </w:pPr>
    </w:p>
    <w:p w:rsidR="008D44C0" w:rsidRDefault="008D44C0">
      <w:pPr>
        <w:pStyle w:val="p"/>
        <w:widowControl/>
        <w:spacing w:before="100" w:after="100"/>
        <w:rPr>
          <w:rFonts w:ascii="方正小标宋简体" w:eastAsia="方正小标宋简体" w:hAnsi="方正小标宋简体" w:cs="方正小标宋简体" w:hint="eastAsia"/>
          <w:kern w:val="0"/>
          <w:sz w:val="44"/>
          <w:szCs w:val="44"/>
        </w:rPr>
      </w:pPr>
    </w:p>
    <w:p w:rsidR="008D44C0" w:rsidRDefault="008D44C0">
      <w:pPr>
        <w:pStyle w:val="p"/>
        <w:widowControl/>
        <w:spacing w:before="100" w:after="100"/>
        <w:rPr>
          <w:rFonts w:eastAsia="Times New Roman"/>
          <w:kern w:val="0"/>
          <w:sz w:val="24"/>
        </w:rPr>
      </w:pPr>
    </w:p>
    <w:p w:rsidR="0068342A" w:rsidRDefault="009958E2">
      <w:pPr>
        <w:pStyle w:val="p"/>
        <w:widowControl/>
        <w:spacing w:before="100" w:after="100"/>
        <w:jc w:val="center"/>
        <w:rPr>
          <w:rFonts w:eastAsia="Times New Roman"/>
          <w:kern w:val="0"/>
          <w:sz w:val="24"/>
        </w:rPr>
      </w:pPr>
      <w:r>
        <w:rPr>
          <w:rFonts w:ascii="方正小标宋简体" w:eastAsia="方正小标宋简体" w:hAnsi="方正小标宋简体" w:cs="方正小标宋简体"/>
          <w:kern w:val="0"/>
          <w:sz w:val="44"/>
          <w:szCs w:val="44"/>
        </w:rPr>
        <w:lastRenderedPageBreak/>
        <w:t>目  录</w:t>
      </w:r>
    </w:p>
    <w:p w:rsidR="0068342A" w:rsidRDefault="009958E2">
      <w:pPr>
        <w:pStyle w:val="p"/>
        <w:widowControl/>
        <w:spacing w:before="100" w:after="100"/>
        <w:jc w:val="left"/>
        <w:rPr>
          <w:rFonts w:eastAsia="Times New Roman"/>
          <w:kern w:val="0"/>
          <w:sz w:val="24"/>
        </w:rPr>
      </w:pPr>
      <w:r>
        <w:rPr>
          <w:rFonts w:ascii="宋体" w:hAnsi="宋体" w:cs="宋体"/>
          <w:kern w:val="0"/>
          <w:sz w:val="36"/>
          <w:szCs w:val="36"/>
        </w:rPr>
        <w:t> </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第一部分 部门概况…………………………………………</w:t>
      </w:r>
      <w:r w:rsidR="00FD2F45">
        <w:rPr>
          <w:rFonts w:ascii="仿宋" w:eastAsia="仿宋" w:hAnsi="仿宋" w:cs="仿宋" w:hint="eastAsia"/>
          <w:kern w:val="0"/>
          <w:sz w:val="32"/>
          <w:szCs w:val="32"/>
        </w:rPr>
        <w:t>4</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一、部门主要职责…………………………………………</w:t>
      </w:r>
      <w:r w:rsidR="00FD2F45">
        <w:rPr>
          <w:rFonts w:ascii="仿宋" w:eastAsia="仿宋" w:hAnsi="仿宋" w:cs="仿宋" w:hint="eastAsia"/>
          <w:kern w:val="0"/>
          <w:sz w:val="32"/>
          <w:szCs w:val="32"/>
        </w:rPr>
        <w:t>4</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二、部门决算单位基本情况………………………………</w:t>
      </w:r>
      <w:r w:rsidR="00FD2F45">
        <w:rPr>
          <w:rFonts w:ascii="仿宋" w:eastAsia="仿宋" w:hAnsi="仿宋" w:cs="仿宋" w:hint="eastAsia"/>
          <w:kern w:val="0"/>
          <w:sz w:val="32"/>
          <w:szCs w:val="32"/>
        </w:rPr>
        <w:t>6</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三、部门主要工作总结……………………………………</w:t>
      </w:r>
      <w:r w:rsidR="00FD2F45">
        <w:rPr>
          <w:rFonts w:ascii="仿宋" w:eastAsia="仿宋" w:hAnsi="仿宋" w:cs="仿宋" w:hint="eastAsia"/>
          <w:kern w:val="0"/>
          <w:sz w:val="32"/>
          <w:szCs w:val="32"/>
        </w:rPr>
        <w:t>7</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第二部分 2023年度部门决算表……………………………</w:t>
      </w:r>
      <w:r w:rsidR="00FD2F45">
        <w:rPr>
          <w:rFonts w:ascii="仿宋" w:eastAsia="仿宋" w:hAnsi="仿宋" w:cs="仿宋" w:hint="eastAsia"/>
          <w:kern w:val="0"/>
          <w:sz w:val="32"/>
          <w:szCs w:val="32"/>
        </w:rPr>
        <w:t>11</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一、收入支出决算总表……………………………………</w:t>
      </w:r>
      <w:r w:rsidR="00FD2F45">
        <w:rPr>
          <w:rFonts w:ascii="仿宋" w:eastAsia="仿宋" w:hAnsi="仿宋" w:cs="仿宋" w:hint="eastAsia"/>
          <w:kern w:val="0"/>
          <w:sz w:val="32"/>
          <w:szCs w:val="32"/>
        </w:rPr>
        <w:t>11</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二、收入决算表……………………………………………</w:t>
      </w:r>
      <w:r w:rsidR="00FD2F45">
        <w:rPr>
          <w:rFonts w:ascii="仿宋" w:eastAsia="仿宋" w:hAnsi="仿宋" w:cs="仿宋" w:hint="eastAsia"/>
          <w:kern w:val="0"/>
          <w:sz w:val="32"/>
          <w:szCs w:val="32"/>
        </w:rPr>
        <w:t>14</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三、支出决算表……………………………………………</w:t>
      </w:r>
      <w:r w:rsidR="00FD2F45">
        <w:rPr>
          <w:rFonts w:ascii="仿宋" w:eastAsia="仿宋" w:hAnsi="仿宋" w:cs="仿宋" w:hint="eastAsia"/>
          <w:kern w:val="0"/>
          <w:sz w:val="32"/>
          <w:szCs w:val="32"/>
        </w:rPr>
        <w:t>18</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四、财政拨款收入支出决算总表…………………………</w:t>
      </w:r>
      <w:r w:rsidR="00F32886">
        <w:rPr>
          <w:rFonts w:ascii="仿宋" w:eastAsia="仿宋" w:hAnsi="仿宋" w:cs="仿宋" w:hint="eastAsia"/>
          <w:kern w:val="0"/>
          <w:sz w:val="32"/>
          <w:szCs w:val="32"/>
        </w:rPr>
        <w:t>22</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五、一般公共预算财政拨款支出决算表…………………</w:t>
      </w:r>
      <w:r w:rsidR="00207244">
        <w:rPr>
          <w:rFonts w:ascii="仿宋" w:eastAsia="仿宋" w:hAnsi="仿宋" w:cs="仿宋" w:hint="eastAsia"/>
          <w:kern w:val="0"/>
          <w:sz w:val="32"/>
          <w:szCs w:val="32"/>
        </w:rPr>
        <w:t>27</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六、一般公共预算财政拨款基本支出决算表………………</w:t>
      </w:r>
      <w:r w:rsidR="00150FCF">
        <w:rPr>
          <w:rFonts w:ascii="仿宋" w:eastAsia="仿宋" w:hAnsi="仿宋" w:cs="仿宋" w:hint="eastAsia"/>
          <w:kern w:val="0"/>
          <w:sz w:val="32"/>
          <w:szCs w:val="32"/>
        </w:rPr>
        <w:t>29</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七、一般公共预算财政拨款“三公”经费支出决算表…</w:t>
      </w:r>
      <w:r w:rsidR="00150FCF">
        <w:rPr>
          <w:rFonts w:ascii="仿宋" w:eastAsia="仿宋" w:hAnsi="仿宋" w:cs="仿宋" w:hint="eastAsia"/>
          <w:kern w:val="0"/>
          <w:sz w:val="32"/>
          <w:szCs w:val="32"/>
        </w:rPr>
        <w:t>34</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八、政府性基金预算财政拨款收入支出决算表…………</w:t>
      </w:r>
      <w:r w:rsidR="00A668B7">
        <w:rPr>
          <w:rFonts w:ascii="仿宋" w:eastAsia="仿宋" w:hAnsi="仿宋" w:cs="仿宋" w:hint="eastAsia"/>
          <w:kern w:val="0"/>
          <w:sz w:val="32"/>
          <w:szCs w:val="32"/>
        </w:rPr>
        <w:t>35</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九、国有资本经营预算财政拨款支出决算表…………………</w:t>
      </w:r>
      <w:r w:rsidR="00A668B7">
        <w:rPr>
          <w:rFonts w:ascii="仿宋" w:eastAsia="仿宋" w:hAnsi="仿宋" w:cs="仿宋" w:hint="eastAsia"/>
          <w:kern w:val="0"/>
          <w:sz w:val="32"/>
          <w:szCs w:val="32"/>
        </w:rPr>
        <w:t>36</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第三部分 2023年度部门决算情况说明……………………</w:t>
      </w:r>
      <w:r w:rsidR="00232629">
        <w:rPr>
          <w:rFonts w:ascii="仿宋" w:eastAsia="仿宋" w:hAnsi="仿宋" w:cs="仿宋" w:hint="eastAsia"/>
          <w:kern w:val="0"/>
          <w:sz w:val="32"/>
          <w:szCs w:val="32"/>
        </w:rPr>
        <w:t>37</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一、收入支出决算总体情况说明…………………………</w:t>
      </w:r>
      <w:r w:rsidR="00232629">
        <w:rPr>
          <w:rFonts w:ascii="仿宋" w:eastAsia="仿宋" w:hAnsi="仿宋" w:cs="仿宋" w:hint="eastAsia"/>
          <w:kern w:val="0"/>
          <w:sz w:val="32"/>
          <w:szCs w:val="32"/>
        </w:rPr>
        <w:t>37</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二、财政拨款收入支出决算总体情况说明………………</w:t>
      </w:r>
      <w:r w:rsidR="00232629">
        <w:rPr>
          <w:rFonts w:ascii="仿宋" w:eastAsia="仿宋" w:hAnsi="仿宋" w:cs="仿宋" w:hint="eastAsia"/>
          <w:kern w:val="0"/>
          <w:sz w:val="32"/>
          <w:szCs w:val="32"/>
        </w:rPr>
        <w:t>38</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lastRenderedPageBreak/>
        <w:t>三、一般公共预算财政拨款支出决算情况说明…………</w:t>
      </w:r>
      <w:r w:rsidR="00232629">
        <w:rPr>
          <w:rFonts w:ascii="仿宋" w:eastAsia="仿宋" w:hAnsi="仿宋" w:cs="仿宋" w:hint="eastAsia"/>
          <w:kern w:val="0"/>
          <w:sz w:val="32"/>
          <w:szCs w:val="32"/>
        </w:rPr>
        <w:t>38</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四、政府性基金预算财政拨款支出决算情况说明………</w:t>
      </w:r>
      <w:r w:rsidR="00232629">
        <w:rPr>
          <w:rFonts w:ascii="仿宋" w:eastAsia="仿宋" w:hAnsi="仿宋" w:cs="仿宋" w:hint="eastAsia"/>
          <w:kern w:val="0"/>
          <w:sz w:val="32"/>
          <w:szCs w:val="32"/>
        </w:rPr>
        <w:t>40</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五、国有资本经营预算财政拨款支出决算情况说明……</w:t>
      </w:r>
      <w:r w:rsidR="00232629">
        <w:rPr>
          <w:rFonts w:ascii="仿宋" w:eastAsia="仿宋" w:hAnsi="仿宋" w:cs="仿宋" w:hint="eastAsia"/>
          <w:kern w:val="0"/>
          <w:sz w:val="32"/>
          <w:szCs w:val="32"/>
        </w:rPr>
        <w:t>4</w:t>
      </w:r>
      <w:r w:rsidR="0065084B">
        <w:rPr>
          <w:rFonts w:ascii="仿宋" w:eastAsia="仿宋" w:hAnsi="仿宋" w:cs="仿宋" w:hint="eastAsia"/>
          <w:kern w:val="0"/>
          <w:sz w:val="32"/>
          <w:szCs w:val="32"/>
        </w:rPr>
        <w:t>0</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六、一般公共预算财政拨款基本支出决算情况说明……</w:t>
      </w:r>
      <w:r w:rsidR="00232629">
        <w:rPr>
          <w:rFonts w:ascii="仿宋" w:eastAsia="仿宋" w:hAnsi="仿宋" w:cs="仿宋" w:hint="eastAsia"/>
          <w:kern w:val="0"/>
          <w:sz w:val="32"/>
          <w:szCs w:val="32"/>
        </w:rPr>
        <w:t>4</w:t>
      </w:r>
      <w:r w:rsidR="0065084B">
        <w:rPr>
          <w:rFonts w:ascii="仿宋" w:eastAsia="仿宋" w:hAnsi="仿宋" w:cs="仿宋" w:hint="eastAsia"/>
          <w:kern w:val="0"/>
          <w:sz w:val="32"/>
          <w:szCs w:val="32"/>
        </w:rPr>
        <w:t>0</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七、一般公共预算财政拨款“三公”经费支出决算情况说明……………………………………………………………</w:t>
      </w:r>
      <w:r w:rsidR="00232629">
        <w:rPr>
          <w:rFonts w:ascii="仿宋" w:eastAsia="仿宋" w:hAnsi="仿宋" w:cs="仿宋" w:hint="eastAsia"/>
          <w:kern w:val="0"/>
          <w:sz w:val="32"/>
          <w:szCs w:val="32"/>
        </w:rPr>
        <w:t>4</w:t>
      </w:r>
      <w:r w:rsidR="0065084B">
        <w:rPr>
          <w:rFonts w:ascii="仿宋" w:eastAsia="仿宋" w:hAnsi="仿宋" w:cs="仿宋" w:hint="eastAsia"/>
          <w:kern w:val="0"/>
          <w:sz w:val="32"/>
          <w:szCs w:val="32"/>
        </w:rPr>
        <w:t>1</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八、预算绩效情况说明……………………………………</w:t>
      </w:r>
      <w:r w:rsidR="00232629">
        <w:rPr>
          <w:rFonts w:ascii="仿宋" w:eastAsia="仿宋" w:hAnsi="仿宋" w:cs="仿宋" w:hint="eastAsia"/>
          <w:kern w:val="0"/>
          <w:sz w:val="32"/>
          <w:szCs w:val="32"/>
        </w:rPr>
        <w:t>4</w:t>
      </w:r>
      <w:r w:rsidR="0065084B">
        <w:rPr>
          <w:rFonts w:ascii="仿宋" w:eastAsia="仿宋" w:hAnsi="仿宋" w:cs="仿宋" w:hint="eastAsia"/>
          <w:kern w:val="0"/>
          <w:sz w:val="32"/>
          <w:szCs w:val="32"/>
        </w:rPr>
        <w:t>2</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九、其他重要事项情况说明………………………………</w:t>
      </w:r>
      <w:r w:rsidR="0065084B">
        <w:rPr>
          <w:rFonts w:ascii="仿宋" w:eastAsia="仿宋" w:hAnsi="仿宋" w:cs="仿宋" w:hint="eastAsia"/>
          <w:kern w:val="0"/>
          <w:sz w:val="32"/>
          <w:szCs w:val="32"/>
        </w:rPr>
        <w:t>42</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第四部分 名词解释…………………………………………</w:t>
      </w:r>
      <w:r w:rsidR="00232629">
        <w:rPr>
          <w:rFonts w:ascii="仿宋" w:eastAsia="仿宋" w:hAnsi="仿宋" w:cs="仿宋" w:hint="eastAsia"/>
          <w:kern w:val="0"/>
          <w:sz w:val="32"/>
          <w:szCs w:val="32"/>
        </w:rPr>
        <w:t>44</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第五部分 附件………………………………………………</w:t>
      </w:r>
      <w:r w:rsidR="00232629">
        <w:rPr>
          <w:rFonts w:ascii="仿宋" w:eastAsia="仿宋" w:hAnsi="仿宋" w:cs="仿宋" w:hint="eastAsia"/>
          <w:kern w:val="0"/>
          <w:sz w:val="32"/>
          <w:szCs w:val="32"/>
        </w:rPr>
        <w:t>45</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 </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 </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 </w:t>
      </w:r>
    </w:p>
    <w:p w:rsidR="0068342A" w:rsidRDefault="009958E2">
      <w:pPr>
        <w:pStyle w:val="MsoNormal0"/>
        <w:widowControl/>
        <w:spacing w:before="100" w:after="100"/>
        <w:jc w:val="left"/>
        <w:rPr>
          <w:rFonts w:eastAsia="Times New Roman"/>
          <w:kern w:val="0"/>
          <w:sz w:val="24"/>
        </w:rPr>
      </w:pPr>
      <w:r>
        <w:rPr>
          <w:rFonts w:ascii="仿宋" w:eastAsia="仿宋" w:hAnsi="仿宋" w:cs="仿宋"/>
          <w:kern w:val="0"/>
          <w:sz w:val="32"/>
          <w:szCs w:val="32"/>
        </w:rPr>
        <w:t> </w:t>
      </w:r>
    </w:p>
    <w:p w:rsidR="0068342A" w:rsidRDefault="009958E2">
      <w:pPr>
        <w:pStyle w:val="MsoNormal0"/>
        <w:widowControl/>
        <w:spacing w:before="100" w:after="100"/>
        <w:jc w:val="left"/>
        <w:rPr>
          <w:rFonts w:eastAsia="Times New Roman"/>
          <w:kern w:val="0"/>
          <w:sz w:val="24"/>
        </w:rPr>
      </w:pPr>
      <w:r>
        <w:rPr>
          <w:rFonts w:ascii="宋体" w:hAnsi="宋体" w:cs="宋体"/>
          <w:kern w:val="0"/>
          <w:sz w:val="36"/>
          <w:szCs w:val="36"/>
        </w:rPr>
        <w:t> </w:t>
      </w:r>
    </w:p>
    <w:p w:rsidR="0068342A" w:rsidRDefault="009958E2">
      <w:pPr>
        <w:pStyle w:val="p"/>
        <w:widowControl/>
        <w:spacing w:before="100" w:after="100"/>
        <w:jc w:val="center"/>
        <w:rPr>
          <w:rFonts w:eastAsia="Times New Roman"/>
          <w:kern w:val="0"/>
          <w:sz w:val="24"/>
        </w:rPr>
      </w:pPr>
      <w:r>
        <w:rPr>
          <w:rFonts w:ascii="宋体" w:hAnsi="宋体" w:cs="宋体"/>
          <w:kern w:val="0"/>
          <w:sz w:val="36"/>
          <w:szCs w:val="36"/>
        </w:rPr>
        <w:t> </w:t>
      </w:r>
    </w:p>
    <w:p w:rsidR="0068342A" w:rsidRDefault="009958E2">
      <w:pPr>
        <w:pStyle w:val="p"/>
        <w:widowControl/>
        <w:spacing w:before="100" w:after="100"/>
        <w:jc w:val="center"/>
        <w:rPr>
          <w:rFonts w:eastAsia="Times New Roman"/>
          <w:kern w:val="0"/>
          <w:sz w:val="24"/>
        </w:rPr>
      </w:pPr>
      <w:r>
        <w:rPr>
          <w:rFonts w:ascii="宋体" w:hAnsi="宋体" w:cs="宋体"/>
          <w:kern w:val="0"/>
          <w:sz w:val="36"/>
          <w:szCs w:val="36"/>
        </w:rPr>
        <w:t> </w:t>
      </w:r>
    </w:p>
    <w:p w:rsidR="00472098" w:rsidRDefault="00472098">
      <w:pPr>
        <w:pStyle w:val="p"/>
        <w:widowControl/>
        <w:spacing w:before="100" w:after="100"/>
        <w:jc w:val="left"/>
        <w:rPr>
          <w:rFonts w:ascii="黑体" w:eastAsia="黑体" w:hAnsi="黑体" w:cs="黑体"/>
          <w:kern w:val="0"/>
          <w:sz w:val="56"/>
          <w:szCs w:val="56"/>
        </w:rPr>
      </w:pPr>
    </w:p>
    <w:p w:rsidR="0068342A" w:rsidRDefault="009958E2">
      <w:pPr>
        <w:pStyle w:val="p"/>
        <w:widowControl/>
        <w:spacing w:before="100" w:after="100"/>
        <w:jc w:val="left"/>
        <w:rPr>
          <w:rFonts w:eastAsia="Times New Roman"/>
          <w:kern w:val="0"/>
          <w:sz w:val="24"/>
        </w:rPr>
      </w:pPr>
      <w:r>
        <w:rPr>
          <w:rFonts w:ascii="黑体" w:eastAsia="黑体" w:hAnsi="黑体" w:cs="黑体"/>
          <w:kern w:val="0"/>
          <w:sz w:val="56"/>
          <w:szCs w:val="56"/>
        </w:rPr>
        <w:lastRenderedPageBreak/>
        <w:t>第一部分</w:t>
      </w:r>
      <w:r>
        <w:rPr>
          <w:rFonts w:ascii="宋体" w:hAnsi="宋体" w:cs="宋体"/>
          <w:kern w:val="0"/>
          <w:sz w:val="56"/>
          <w:szCs w:val="56"/>
        </w:rPr>
        <w:t> </w:t>
      </w:r>
    </w:p>
    <w:p w:rsidR="0068342A" w:rsidRDefault="009958E2">
      <w:pPr>
        <w:pStyle w:val="p"/>
        <w:widowControl/>
        <w:spacing w:before="100" w:after="100"/>
        <w:jc w:val="center"/>
        <w:rPr>
          <w:rFonts w:eastAsia="Times New Roman"/>
          <w:kern w:val="0"/>
          <w:sz w:val="24"/>
        </w:rPr>
      </w:pPr>
      <w:r>
        <w:rPr>
          <w:rFonts w:ascii="黑体" w:eastAsia="黑体" w:hAnsi="黑体" w:cs="黑体"/>
          <w:kern w:val="0"/>
          <w:sz w:val="56"/>
          <w:szCs w:val="56"/>
        </w:rPr>
        <w:t>部门概况</w:t>
      </w:r>
    </w:p>
    <w:p w:rsidR="0068342A" w:rsidRDefault="009958E2">
      <w:pPr>
        <w:pStyle w:val="MsoNormal0"/>
        <w:widowControl/>
        <w:spacing w:before="100" w:after="100"/>
        <w:jc w:val="center"/>
        <w:rPr>
          <w:rFonts w:eastAsia="Times New Roman"/>
          <w:kern w:val="0"/>
          <w:sz w:val="24"/>
        </w:rPr>
      </w:pPr>
      <w:r>
        <w:rPr>
          <w:rFonts w:ascii="宋体" w:hAnsi="宋体" w:cs="宋体"/>
          <w:kern w:val="0"/>
          <w:sz w:val="36"/>
          <w:szCs w:val="36"/>
        </w:rPr>
        <w:t> </w:t>
      </w:r>
    </w:p>
    <w:p w:rsidR="0068342A" w:rsidRDefault="009958E2">
      <w:pPr>
        <w:pStyle w:val="MsoNormal0"/>
        <w:widowControl/>
        <w:spacing w:before="100" w:after="100"/>
        <w:jc w:val="left"/>
        <w:rPr>
          <w:rFonts w:eastAsia="Times New Roman"/>
          <w:kern w:val="0"/>
          <w:sz w:val="24"/>
        </w:rPr>
      </w:pPr>
      <w:r>
        <w:rPr>
          <w:rFonts w:ascii="Calibri" w:eastAsia="Calibri" w:hAnsi="Calibri" w:cs="Calibri"/>
          <w:kern w:val="0"/>
          <w:szCs w:val="21"/>
        </w:rPr>
        <w:t> </w:t>
      </w:r>
    </w:p>
    <w:p w:rsidR="0068342A" w:rsidRDefault="009958E2">
      <w:pPr>
        <w:pStyle w:val="MsoNormal0"/>
        <w:widowControl/>
        <w:spacing w:before="100" w:after="100" w:line="600" w:lineRule="atLeast"/>
        <w:ind w:firstLine="640"/>
        <w:jc w:val="left"/>
        <w:rPr>
          <w:rFonts w:eastAsia="Times New Roman"/>
          <w:kern w:val="0"/>
          <w:sz w:val="24"/>
        </w:rPr>
      </w:pPr>
      <w:r>
        <w:rPr>
          <w:rFonts w:ascii="黑体" w:eastAsia="黑体" w:hAnsi="黑体" w:cs="黑体"/>
          <w:kern w:val="0"/>
          <w:sz w:val="32"/>
          <w:szCs w:val="32"/>
        </w:rPr>
        <w:t>一、部门主要职责</w:t>
      </w:r>
    </w:p>
    <w:p w:rsidR="00032670" w:rsidRDefault="00075B64" w:rsidP="00931DDC">
      <w:pPr>
        <w:pStyle w:val="MsoNormal0"/>
        <w:widowControl/>
        <w:spacing w:before="100" w:after="100" w:line="600" w:lineRule="atLeast"/>
        <w:ind w:firstLine="640"/>
        <w:jc w:val="left"/>
        <w:rPr>
          <w:rFonts w:ascii="仿宋" w:eastAsia="仿宋" w:hAnsi="仿宋" w:cs="仿宋" w:hint="eastAsia"/>
          <w:kern w:val="0"/>
          <w:sz w:val="32"/>
          <w:szCs w:val="32"/>
        </w:rPr>
      </w:pPr>
      <w:r>
        <w:rPr>
          <w:rFonts w:ascii="仿宋" w:eastAsia="仿宋" w:hAnsi="仿宋" w:cs="仿宋"/>
          <w:kern w:val="0"/>
          <w:sz w:val="32"/>
          <w:szCs w:val="32"/>
        </w:rPr>
        <w:t>尤溪县尤溪口镇人民政府</w:t>
      </w:r>
      <w:r w:rsidR="009958E2">
        <w:rPr>
          <w:rFonts w:ascii="仿宋" w:eastAsia="仿宋" w:hAnsi="仿宋" w:cs="仿宋"/>
          <w:kern w:val="0"/>
          <w:sz w:val="32"/>
          <w:szCs w:val="32"/>
        </w:rPr>
        <w:t>的主要职责是：</w:t>
      </w:r>
    </w:p>
    <w:p w:rsidR="007D2E70" w:rsidRPr="007D2E70" w:rsidRDefault="007D2E70" w:rsidP="002A2EF5">
      <w:pPr>
        <w:pStyle w:val="MsoNormal0"/>
        <w:widowControl/>
        <w:spacing w:before="100" w:after="100" w:line="600" w:lineRule="atLeast"/>
        <w:ind w:firstLine="641"/>
        <w:rPr>
          <w:rFonts w:ascii="仿宋" w:eastAsia="仿宋" w:hAnsi="仿宋" w:cs="仿宋"/>
          <w:kern w:val="0"/>
          <w:sz w:val="32"/>
          <w:szCs w:val="32"/>
        </w:rPr>
      </w:pPr>
      <w:r w:rsidRPr="007D2E70">
        <w:rPr>
          <w:rFonts w:ascii="仿宋" w:eastAsia="仿宋" w:hAnsi="仿宋" w:cs="仿宋" w:hint="eastAsia"/>
          <w:kern w:val="0"/>
          <w:sz w:val="32"/>
          <w:szCs w:val="32"/>
        </w:rPr>
        <w:t>（一）加强党的领导。坚持党的全面领导，完善相应体制机制，提升协调能力，贯彻执行党的路线方针政策和国家的法律法规，全面落实上级党委、政府重大决策和工作部署。镇党委领导本镇工作和基层社会治理，讨论和决定本镇经济建设、政治建设、文化建设、社会建设、生态文明建设和党的建设以及镇村振兴中的重大问题。落实党建工作责任制，强化党的政治建设、思想建设、组织建设、作风建设、纪律建设，把制度建设贯穿其中。</w:t>
      </w:r>
    </w:p>
    <w:p w:rsidR="007D2E70" w:rsidRPr="007D2E70" w:rsidRDefault="007D2E70" w:rsidP="002A2EF5">
      <w:pPr>
        <w:pStyle w:val="MsoNormal0"/>
        <w:widowControl/>
        <w:spacing w:before="100" w:after="100" w:line="600" w:lineRule="atLeast"/>
        <w:ind w:firstLine="641"/>
        <w:rPr>
          <w:rFonts w:ascii="仿宋" w:eastAsia="仿宋" w:hAnsi="仿宋" w:cs="仿宋"/>
          <w:kern w:val="0"/>
          <w:sz w:val="32"/>
          <w:szCs w:val="32"/>
        </w:rPr>
      </w:pPr>
      <w:r w:rsidRPr="007D2E70">
        <w:rPr>
          <w:rFonts w:ascii="仿宋" w:eastAsia="仿宋" w:hAnsi="仿宋" w:cs="仿宋" w:hint="eastAsia"/>
          <w:kern w:val="0"/>
          <w:sz w:val="32"/>
          <w:szCs w:val="32"/>
        </w:rPr>
        <w:t>（二）服务经济发展。指导企业贯彻国家有关法律、法规和政策，维护企业正当权益，规范企业经营行为，指导企业加强环境保护、劳动用工、安全生产、科技、人才、质量管理、节能降耗等工作。优化发展环境，为企业提供良好的服务，统筹做好企业信息采集、促进项目发展、优化投资环境等工作。</w:t>
      </w:r>
    </w:p>
    <w:p w:rsidR="007D2E70" w:rsidRPr="007D2E70" w:rsidRDefault="007D2E70" w:rsidP="002A2EF5">
      <w:pPr>
        <w:pStyle w:val="MsoNormal0"/>
        <w:widowControl/>
        <w:spacing w:before="100" w:after="100" w:line="600" w:lineRule="atLeast"/>
        <w:ind w:firstLine="641"/>
        <w:rPr>
          <w:rFonts w:ascii="仿宋" w:eastAsia="仿宋" w:hAnsi="仿宋" w:cs="仿宋"/>
          <w:kern w:val="0"/>
          <w:sz w:val="32"/>
          <w:szCs w:val="32"/>
        </w:rPr>
      </w:pPr>
      <w:r w:rsidRPr="007D2E70">
        <w:rPr>
          <w:rFonts w:ascii="仿宋" w:eastAsia="仿宋" w:hAnsi="仿宋" w:cs="仿宋" w:hint="eastAsia"/>
          <w:kern w:val="0"/>
          <w:sz w:val="32"/>
          <w:szCs w:val="32"/>
        </w:rPr>
        <w:t>（三）组织公共服务。积极推进基本公共服务均等化，组织实施公共服务设施建设规划，组织实施与村民密切相关的卫生健康、文化</w:t>
      </w:r>
      <w:r w:rsidRPr="007D2E70">
        <w:rPr>
          <w:rFonts w:ascii="仿宋" w:eastAsia="仿宋" w:hAnsi="仿宋" w:cs="仿宋" w:hint="eastAsia"/>
          <w:kern w:val="0"/>
          <w:sz w:val="32"/>
          <w:szCs w:val="32"/>
        </w:rPr>
        <w:lastRenderedPageBreak/>
        <w:t>体育、社区教育、养老服务等公共服务，落实就业创业、社保医保、社会救助等相关领域的政策。负责精神文明建设，组织群众性文化、体育等各类活动。</w:t>
      </w:r>
    </w:p>
    <w:p w:rsidR="007D2E70" w:rsidRPr="007D2E70" w:rsidRDefault="007D2E70" w:rsidP="002A2EF5">
      <w:pPr>
        <w:pStyle w:val="MsoNormal0"/>
        <w:widowControl/>
        <w:spacing w:before="100" w:after="100" w:line="600" w:lineRule="atLeast"/>
        <w:ind w:firstLine="641"/>
        <w:rPr>
          <w:rFonts w:ascii="仿宋" w:eastAsia="仿宋" w:hAnsi="仿宋" w:cs="仿宋"/>
          <w:kern w:val="0"/>
          <w:sz w:val="32"/>
          <w:szCs w:val="32"/>
        </w:rPr>
      </w:pPr>
      <w:r w:rsidRPr="007D2E70">
        <w:rPr>
          <w:rFonts w:ascii="仿宋" w:eastAsia="仿宋" w:hAnsi="仿宋" w:cs="仿宋" w:hint="eastAsia"/>
          <w:kern w:val="0"/>
          <w:sz w:val="32"/>
          <w:szCs w:val="32"/>
        </w:rPr>
        <w:t>（四）实施综合管理。负责一体化的信息系统和综合指挥平台建设，落实城市管理、应急管理、人口管理、消防管理、规划和自然资源管理、生态环境管理、综合执法等工作。负责农田水利、防汛抗旱等工作。负责对物业管理的监督指导。</w:t>
      </w:r>
    </w:p>
    <w:p w:rsidR="007D2E70" w:rsidRPr="007D2E70" w:rsidRDefault="007D2E70" w:rsidP="002A2EF5">
      <w:pPr>
        <w:pStyle w:val="MsoNormal0"/>
        <w:widowControl/>
        <w:spacing w:before="100" w:after="100" w:line="600" w:lineRule="atLeast"/>
        <w:ind w:firstLine="641"/>
        <w:rPr>
          <w:rFonts w:ascii="仿宋" w:eastAsia="仿宋" w:hAnsi="仿宋" w:cs="仿宋"/>
          <w:kern w:val="0"/>
          <w:sz w:val="32"/>
          <w:szCs w:val="32"/>
        </w:rPr>
      </w:pPr>
      <w:r w:rsidRPr="007D2E70">
        <w:rPr>
          <w:rFonts w:ascii="仿宋" w:eastAsia="仿宋" w:hAnsi="仿宋" w:cs="仿宋" w:hint="eastAsia"/>
          <w:kern w:val="0"/>
          <w:sz w:val="32"/>
          <w:szCs w:val="32"/>
        </w:rPr>
        <w:t>（五）动员社会参与。坚持以基层党建引领基层治理，动员指导各类单位、社会组织和村民等社会力量参与社会治理，组织和引导辖区单位履行社会责任，整合各种社会力量为经济社会发展服务。做实做强由党建引领的基层共治基本单元，构建党组织统一领导、各类组织积极协同、广大群众广泛参与的基层治理体系。</w:t>
      </w:r>
    </w:p>
    <w:p w:rsidR="007D2E70" w:rsidRPr="007D2E70" w:rsidRDefault="007D2E70" w:rsidP="002A2EF5">
      <w:pPr>
        <w:pStyle w:val="MsoNormal0"/>
        <w:widowControl/>
        <w:spacing w:before="100" w:after="100" w:line="600" w:lineRule="atLeast"/>
        <w:ind w:firstLine="641"/>
        <w:rPr>
          <w:rFonts w:ascii="仿宋" w:eastAsia="仿宋" w:hAnsi="仿宋" w:cs="仿宋"/>
          <w:kern w:val="0"/>
          <w:sz w:val="32"/>
          <w:szCs w:val="32"/>
        </w:rPr>
      </w:pPr>
      <w:r w:rsidRPr="007D2E70">
        <w:rPr>
          <w:rFonts w:ascii="仿宋" w:eastAsia="仿宋" w:hAnsi="仿宋" w:cs="仿宋" w:hint="eastAsia"/>
          <w:kern w:val="0"/>
          <w:sz w:val="32"/>
          <w:szCs w:val="32"/>
        </w:rPr>
        <w:t>（六）领导基层自治。发挥村党组织的领导作用，完善党领导下的基层社会治理体系，推进社会主义基层协商民主建设，负责做好组织群众、宣传群众、凝聚群众、服务群众工作，发挥村民在基层社会治理中的主体作用，提高自治整体水平。</w:t>
      </w:r>
    </w:p>
    <w:p w:rsidR="007D2E70" w:rsidRPr="007D2E70" w:rsidRDefault="007D2E70" w:rsidP="002A2EF5">
      <w:pPr>
        <w:pStyle w:val="MsoNormal0"/>
        <w:widowControl/>
        <w:spacing w:before="100" w:after="100" w:line="600" w:lineRule="atLeast"/>
        <w:ind w:firstLine="641"/>
        <w:rPr>
          <w:rFonts w:ascii="仿宋" w:eastAsia="仿宋" w:hAnsi="仿宋" w:cs="仿宋"/>
          <w:kern w:val="0"/>
          <w:sz w:val="32"/>
          <w:szCs w:val="32"/>
        </w:rPr>
      </w:pPr>
      <w:r w:rsidRPr="007D2E70">
        <w:rPr>
          <w:rFonts w:ascii="仿宋" w:eastAsia="仿宋" w:hAnsi="仿宋" w:cs="仿宋" w:hint="eastAsia"/>
          <w:kern w:val="0"/>
          <w:sz w:val="32"/>
          <w:szCs w:val="32"/>
        </w:rPr>
        <w:t>（七）维护安全稳定。负责平安建设、综合治理、安全生产管理等工作，处理群众来信来访，有效化解各类矛盾纠纷等。抓好意识形态、网络安全和数据安全工作，加强安全生产和食品药品安全监管，负责做好自然灾害防范和抢险救灾。坚持重心下移、力量下沉、保障</w:t>
      </w:r>
      <w:r w:rsidRPr="007D2E70">
        <w:rPr>
          <w:rFonts w:ascii="仿宋" w:eastAsia="仿宋" w:hAnsi="仿宋" w:cs="仿宋" w:hint="eastAsia"/>
          <w:kern w:val="0"/>
          <w:sz w:val="32"/>
          <w:szCs w:val="32"/>
        </w:rPr>
        <w:lastRenderedPageBreak/>
        <w:t>下倾，实现区域安全监管执法和综合治理网格化、一体化，提高公共安全体系精细化水平，保障政治稳定和社会安宁。</w:t>
      </w:r>
    </w:p>
    <w:p w:rsidR="007D2E70" w:rsidRPr="007D2E70" w:rsidRDefault="007D2E70" w:rsidP="002A2EF5">
      <w:pPr>
        <w:pStyle w:val="MsoNormal0"/>
        <w:widowControl/>
        <w:spacing w:before="100" w:after="100" w:line="600" w:lineRule="atLeast"/>
        <w:ind w:firstLine="641"/>
        <w:rPr>
          <w:rFonts w:ascii="仿宋" w:eastAsia="仿宋" w:hAnsi="仿宋" w:cs="仿宋"/>
          <w:kern w:val="0"/>
          <w:sz w:val="32"/>
          <w:szCs w:val="32"/>
        </w:rPr>
      </w:pPr>
      <w:r w:rsidRPr="007D2E70">
        <w:rPr>
          <w:rFonts w:ascii="仿宋" w:eastAsia="仿宋" w:hAnsi="仿宋" w:cs="仿宋" w:hint="eastAsia"/>
          <w:kern w:val="0"/>
          <w:sz w:val="32"/>
          <w:szCs w:val="32"/>
        </w:rPr>
        <w:t>（八）做实公共服务平台。推进审批服务事项向公共服务中心集中，保障公共服务中心的审批服务事项整合集中到位，办理权限到位。深化“最多跑一次”改革，加快实现政务服务就近能办、同城通办、异地可办。负责公共服务中心标准化建设，进一步改进办公秩序、工作规范、服务形象，提升政务服务质量。充分发挥统一政务咨询投诉举报平台作用，畅通群众与政府沟通渠道。</w:t>
      </w:r>
    </w:p>
    <w:p w:rsidR="0068342A" w:rsidRDefault="009958E2" w:rsidP="007D2E70">
      <w:pPr>
        <w:pStyle w:val="MsoNormal0"/>
        <w:widowControl/>
        <w:spacing w:before="100" w:after="100" w:line="600" w:lineRule="atLeast"/>
        <w:ind w:firstLine="640"/>
        <w:jc w:val="left"/>
        <w:rPr>
          <w:rFonts w:eastAsia="Times New Roman"/>
          <w:kern w:val="0"/>
          <w:sz w:val="24"/>
        </w:rPr>
      </w:pPr>
      <w:r>
        <w:rPr>
          <w:rFonts w:ascii="黑体" w:eastAsia="黑体" w:hAnsi="黑体" w:cs="黑体"/>
          <w:kern w:val="0"/>
          <w:sz w:val="32"/>
          <w:szCs w:val="32"/>
        </w:rPr>
        <w:t>二、部门决算单位基本情况</w:t>
      </w:r>
    </w:p>
    <w:p w:rsidR="0068342A" w:rsidRDefault="009958E2" w:rsidP="003C2370">
      <w:pPr>
        <w:pStyle w:val="MsoNormal0"/>
        <w:widowControl/>
        <w:spacing w:before="100" w:after="100" w:line="600" w:lineRule="atLeast"/>
        <w:ind w:firstLine="641"/>
        <w:rPr>
          <w:rFonts w:eastAsia="Times New Roman"/>
          <w:kern w:val="0"/>
          <w:sz w:val="24"/>
        </w:rPr>
      </w:pPr>
      <w:r>
        <w:rPr>
          <w:rFonts w:ascii="仿宋" w:eastAsia="仿宋" w:hAnsi="仿宋" w:cs="仿宋"/>
          <w:kern w:val="0"/>
          <w:sz w:val="32"/>
          <w:szCs w:val="32"/>
        </w:rPr>
        <w:t>从决算单位构成看，</w:t>
      </w:r>
      <w:r w:rsidR="00075B64">
        <w:rPr>
          <w:rFonts w:ascii="仿宋" w:eastAsia="仿宋" w:hAnsi="仿宋" w:cs="仿宋"/>
          <w:kern w:val="0"/>
          <w:sz w:val="32"/>
          <w:szCs w:val="32"/>
        </w:rPr>
        <w:t>尤溪县尤溪口镇人民政府</w:t>
      </w:r>
      <w:r>
        <w:rPr>
          <w:rFonts w:ascii="仿宋" w:eastAsia="仿宋" w:hAnsi="仿宋" w:cs="仿宋"/>
          <w:kern w:val="0"/>
          <w:sz w:val="32"/>
          <w:szCs w:val="32"/>
        </w:rPr>
        <w:t>包括</w:t>
      </w:r>
      <w:r w:rsidR="001E30CD">
        <w:rPr>
          <w:rFonts w:ascii="仿宋" w:eastAsia="仿宋" w:hAnsi="仿宋" w:cs="仿宋" w:hint="eastAsia"/>
          <w:kern w:val="0"/>
          <w:sz w:val="32"/>
          <w:szCs w:val="32"/>
        </w:rPr>
        <w:t>1</w:t>
      </w:r>
      <w:r>
        <w:rPr>
          <w:rFonts w:ascii="仿宋" w:eastAsia="仿宋" w:hAnsi="仿宋" w:cs="仿宋"/>
          <w:kern w:val="0"/>
          <w:sz w:val="32"/>
          <w:szCs w:val="32"/>
        </w:rPr>
        <w:t>个机关行政处室及</w:t>
      </w:r>
      <w:r w:rsidR="008C68D3">
        <w:rPr>
          <w:rFonts w:ascii="仿宋" w:eastAsia="仿宋" w:hAnsi="仿宋" w:cs="仿宋" w:hint="eastAsia"/>
          <w:kern w:val="0"/>
          <w:sz w:val="32"/>
          <w:szCs w:val="32"/>
        </w:rPr>
        <w:t>4</w:t>
      </w:r>
      <w:r>
        <w:rPr>
          <w:rFonts w:ascii="仿宋" w:eastAsia="仿宋" w:hAnsi="仿宋" w:cs="仿宋"/>
          <w:kern w:val="0"/>
          <w:sz w:val="32"/>
          <w:szCs w:val="32"/>
        </w:rPr>
        <w:t>个下属单位，其中：列入</w:t>
      </w:r>
      <w:r w:rsidR="002A4947">
        <w:rPr>
          <w:rFonts w:ascii="仿宋" w:eastAsia="仿宋" w:hAnsi="仿宋" w:cs="仿宋" w:hint="eastAsia"/>
          <w:kern w:val="0"/>
          <w:sz w:val="32"/>
          <w:szCs w:val="32"/>
        </w:rPr>
        <w:t>2023</w:t>
      </w:r>
      <w:r>
        <w:rPr>
          <w:rFonts w:ascii="仿宋" w:eastAsia="仿宋" w:hAnsi="仿宋" w:cs="仿宋"/>
          <w:kern w:val="0"/>
          <w:sz w:val="32"/>
          <w:szCs w:val="32"/>
        </w:rPr>
        <w:t>年部门决算编制范围的单位详细情况见下表:</w:t>
      </w:r>
    </w:p>
    <w:tbl>
      <w:tblPr>
        <w:tblStyle w:val="MsoNormalTable0"/>
        <w:tblW w:w="0" w:type="auto"/>
        <w:jc w:val="center"/>
        <w:tblCellSpacing w:w="0" w:type="dxa"/>
        <w:tblInd w:w="128" w:type="dxa"/>
        <w:tblLayout w:type="fixed"/>
        <w:tblCellMar>
          <w:top w:w="15" w:type="dxa"/>
          <w:left w:w="15" w:type="dxa"/>
          <w:bottom w:w="15" w:type="dxa"/>
          <w:right w:w="15" w:type="dxa"/>
        </w:tblCellMar>
        <w:tblLook w:val="05E0"/>
      </w:tblPr>
      <w:tblGrid>
        <w:gridCol w:w="1664"/>
        <w:gridCol w:w="6362"/>
      </w:tblGrid>
      <w:tr w:rsidR="0068342A">
        <w:trPr>
          <w:trHeight w:val="664"/>
          <w:tblHeader/>
          <w:tblCellSpacing w:w="0" w:type="dxa"/>
          <w:jc w:val="center"/>
        </w:trPr>
        <w:tc>
          <w:tcPr>
            <w:tcW w:w="1664" w:type="dxa"/>
            <w:tcBorders>
              <w:top w:val="single" w:sz="8" w:space="0" w:color="000000"/>
              <w:left w:val="single" w:sz="8" w:space="0" w:color="000000"/>
              <w:bottom w:val="single" w:sz="8" w:space="0" w:color="000000"/>
              <w:right w:val="single" w:sz="8" w:space="0" w:color="000000"/>
            </w:tcBorders>
            <w:tcMar>
              <w:top w:w="10" w:type="dxa"/>
              <w:left w:w="118" w:type="dxa"/>
              <w:bottom w:w="10" w:type="dxa"/>
              <w:right w:w="118" w:type="dxa"/>
            </w:tcMar>
            <w:vAlign w:val="center"/>
            <w:hideMark/>
          </w:tcPr>
          <w:p w:rsidR="0068342A" w:rsidRDefault="009958E2">
            <w:pPr>
              <w:pStyle w:val="MsoNormal0"/>
              <w:widowControl/>
              <w:spacing w:before="100" w:after="100" w:line="600" w:lineRule="atLeast"/>
              <w:jc w:val="center"/>
              <w:rPr>
                <w:rFonts w:eastAsia="Times New Roman"/>
                <w:color w:val="000000"/>
                <w:kern w:val="0"/>
                <w:sz w:val="24"/>
              </w:rPr>
            </w:pPr>
            <w:r>
              <w:rPr>
                <w:rFonts w:ascii="仿宋" w:eastAsia="仿宋" w:hAnsi="仿宋" w:cs="仿宋"/>
                <w:color w:val="000000"/>
                <w:kern w:val="0"/>
                <w:sz w:val="32"/>
                <w:szCs w:val="32"/>
              </w:rPr>
              <w:t>序号</w:t>
            </w:r>
          </w:p>
        </w:tc>
        <w:tc>
          <w:tcPr>
            <w:tcW w:w="6362" w:type="dxa"/>
            <w:tcBorders>
              <w:top w:val="single" w:sz="8" w:space="0" w:color="000000"/>
              <w:bottom w:val="single" w:sz="8" w:space="0" w:color="000000"/>
              <w:right w:val="single" w:sz="8" w:space="0" w:color="000000"/>
            </w:tcBorders>
            <w:tcMar>
              <w:top w:w="10" w:type="dxa"/>
              <w:left w:w="108" w:type="dxa"/>
              <w:bottom w:w="10" w:type="dxa"/>
              <w:right w:w="118" w:type="dxa"/>
            </w:tcMar>
            <w:vAlign w:val="center"/>
            <w:hideMark/>
          </w:tcPr>
          <w:p w:rsidR="0068342A" w:rsidRDefault="009958E2">
            <w:pPr>
              <w:pStyle w:val="MsoNormal0"/>
              <w:widowControl/>
              <w:spacing w:before="100" w:after="100" w:line="600" w:lineRule="atLeast"/>
              <w:jc w:val="center"/>
              <w:rPr>
                <w:rFonts w:eastAsia="Times New Roman"/>
                <w:color w:val="000000"/>
                <w:kern w:val="0"/>
                <w:sz w:val="24"/>
              </w:rPr>
            </w:pPr>
            <w:r>
              <w:rPr>
                <w:rFonts w:ascii="仿宋" w:eastAsia="仿宋" w:hAnsi="仿宋" w:cs="仿宋"/>
                <w:color w:val="000000"/>
                <w:kern w:val="0"/>
                <w:sz w:val="32"/>
                <w:szCs w:val="32"/>
              </w:rPr>
              <w:t>单位名称</w:t>
            </w:r>
          </w:p>
        </w:tc>
      </w:tr>
      <w:tr w:rsidR="007E5494" w:rsidTr="007E5494">
        <w:trPr>
          <w:tblCellSpacing w:w="0" w:type="dxa"/>
          <w:jc w:val="center"/>
        </w:trPr>
        <w:tc>
          <w:tcPr>
            <w:tcW w:w="1664" w:type="dxa"/>
            <w:tcBorders>
              <w:top w:val="single" w:sz="4" w:space="0" w:color="auto"/>
              <w:left w:val="single" w:sz="4" w:space="0" w:color="auto"/>
              <w:bottom w:val="single" w:sz="4" w:space="0" w:color="auto"/>
              <w:right w:val="single" w:sz="4" w:space="0" w:color="auto"/>
            </w:tcBorders>
            <w:tcMar>
              <w:top w:w="0" w:type="dxa"/>
              <w:left w:w="118" w:type="dxa"/>
              <w:bottom w:w="10" w:type="dxa"/>
              <w:right w:w="118" w:type="dxa"/>
            </w:tcMar>
            <w:hideMark/>
          </w:tcPr>
          <w:p w:rsidR="007E5494" w:rsidRPr="00B752E4" w:rsidRDefault="007E5494" w:rsidP="00B752E4">
            <w:pPr>
              <w:pStyle w:val="MsoNormal0"/>
              <w:widowControl/>
              <w:spacing w:before="100" w:after="100" w:line="60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p>
        </w:tc>
        <w:tc>
          <w:tcPr>
            <w:tcW w:w="6362" w:type="dxa"/>
            <w:tcBorders>
              <w:top w:val="single" w:sz="4" w:space="0" w:color="auto"/>
              <w:left w:val="single" w:sz="4" w:space="0" w:color="auto"/>
              <w:bottom w:val="single" w:sz="4" w:space="0" w:color="auto"/>
              <w:right w:val="single" w:sz="4" w:space="0" w:color="auto"/>
            </w:tcBorders>
            <w:tcMar>
              <w:top w:w="0" w:type="dxa"/>
              <w:left w:w="108" w:type="dxa"/>
              <w:bottom w:w="10" w:type="dxa"/>
              <w:right w:w="118" w:type="dxa"/>
            </w:tcMar>
            <w:vAlign w:val="center"/>
            <w:hideMark/>
          </w:tcPr>
          <w:p w:rsidR="007E5494" w:rsidRPr="00B752E4" w:rsidRDefault="007E5494" w:rsidP="00BF7E8E">
            <w:pPr>
              <w:widowControl/>
              <w:jc w:val="left"/>
              <w:rPr>
                <w:rFonts w:ascii="仿宋" w:eastAsia="仿宋" w:hAnsi="仿宋" w:cs="仿宋"/>
                <w:color w:val="000000"/>
                <w:kern w:val="0"/>
                <w:sz w:val="32"/>
                <w:szCs w:val="32"/>
              </w:rPr>
            </w:pPr>
            <w:r w:rsidRPr="00B752E4">
              <w:rPr>
                <w:rFonts w:ascii="仿宋" w:eastAsia="仿宋" w:hAnsi="仿宋" w:cs="仿宋" w:hint="eastAsia"/>
                <w:color w:val="000000"/>
                <w:kern w:val="0"/>
                <w:sz w:val="32"/>
                <w:szCs w:val="32"/>
              </w:rPr>
              <w:t>尤溪口镇人民政府</w:t>
            </w:r>
          </w:p>
        </w:tc>
      </w:tr>
      <w:tr w:rsidR="007E5494" w:rsidTr="007E5494">
        <w:trPr>
          <w:tblCellSpacing w:w="0" w:type="dxa"/>
          <w:jc w:val="center"/>
        </w:trPr>
        <w:tc>
          <w:tcPr>
            <w:tcW w:w="1664" w:type="dxa"/>
            <w:tcBorders>
              <w:top w:val="single" w:sz="4" w:space="0" w:color="auto"/>
              <w:left w:val="single" w:sz="4" w:space="0" w:color="auto"/>
              <w:bottom w:val="single" w:sz="4" w:space="0" w:color="auto"/>
              <w:right w:val="single" w:sz="4" w:space="0" w:color="auto"/>
            </w:tcBorders>
            <w:tcMar>
              <w:top w:w="0" w:type="dxa"/>
              <w:left w:w="118" w:type="dxa"/>
              <w:bottom w:w="10" w:type="dxa"/>
              <w:right w:w="118" w:type="dxa"/>
            </w:tcMar>
            <w:hideMark/>
          </w:tcPr>
          <w:p w:rsidR="007E5494" w:rsidRPr="00B752E4" w:rsidRDefault="007E5494" w:rsidP="00B752E4">
            <w:pPr>
              <w:pStyle w:val="MsoNormal0"/>
              <w:widowControl/>
              <w:spacing w:before="100" w:after="100" w:line="60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p>
        </w:tc>
        <w:tc>
          <w:tcPr>
            <w:tcW w:w="6362" w:type="dxa"/>
            <w:tcBorders>
              <w:top w:val="single" w:sz="4" w:space="0" w:color="auto"/>
              <w:left w:val="single" w:sz="4" w:space="0" w:color="auto"/>
              <w:bottom w:val="single" w:sz="4" w:space="0" w:color="auto"/>
              <w:right w:val="single" w:sz="4" w:space="0" w:color="auto"/>
            </w:tcBorders>
            <w:tcMar>
              <w:top w:w="0" w:type="dxa"/>
              <w:left w:w="108" w:type="dxa"/>
              <w:bottom w:w="10" w:type="dxa"/>
              <w:right w:w="118" w:type="dxa"/>
            </w:tcMar>
            <w:vAlign w:val="center"/>
            <w:hideMark/>
          </w:tcPr>
          <w:p w:rsidR="007E5494" w:rsidRPr="00B752E4" w:rsidRDefault="007E5494" w:rsidP="00BF7E8E">
            <w:pPr>
              <w:widowControl/>
              <w:jc w:val="left"/>
              <w:rPr>
                <w:rFonts w:ascii="仿宋" w:eastAsia="仿宋" w:hAnsi="仿宋" w:cs="仿宋"/>
                <w:color w:val="000000"/>
                <w:kern w:val="0"/>
                <w:sz w:val="32"/>
                <w:szCs w:val="32"/>
              </w:rPr>
            </w:pPr>
            <w:r w:rsidRPr="00B752E4">
              <w:rPr>
                <w:rFonts w:ascii="仿宋" w:eastAsia="仿宋" w:hAnsi="仿宋" w:cs="仿宋" w:hint="eastAsia"/>
                <w:color w:val="000000"/>
                <w:kern w:val="0"/>
                <w:sz w:val="32"/>
                <w:szCs w:val="32"/>
              </w:rPr>
              <w:t>尤溪口镇经济发展综合服务中心</w:t>
            </w:r>
          </w:p>
        </w:tc>
      </w:tr>
      <w:tr w:rsidR="007E5494" w:rsidTr="007E5494">
        <w:trPr>
          <w:tblCellSpacing w:w="0" w:type="dxa"/>
          <w:jc w:val="center"/>
        </w:trPr>
        <w:tc>
          <w:tcPr>
            <w:tcW w:w="1664" w:type="dxa"/>
            <w:tcBorders>
              <w:top w:val="single" w:sz="4" w:space="0" w:color="auto"/>
              <w:left w:val="single" w:sz="4" w:space="0" w:color="auto"/>
              <w:bottom w:val="single" w:sz="4" w:space="0" w:color="auto"/>
              <w:right w:val="single" w:sz="4" w:space="0" w:color="auto"/>
            </w:tcBorders>
            <w:tcMar>
              <w:top w:w="0" w:type="dxa"/>
              <w:left w:w="118" w:type="dxa"/>
              <w:bottom w:w="10" w:type="dxa"/>
              <w:right w:w="118" w:type="dxa"/>
            </w:tcMar>
            <w:hideMark/>
          </w:tcPr>
          <w:p w:rsidR="007E5494" w:rsidRDefault="007E5494" w:rsidP="00B752E4">
            <w:pPr>
              <w:pStyle w:val="MsoNormal0"/>
              <w:widowControl/>
              <w:spacing w:before="100" w:after="100" w:line="60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p>
        </w:tc>
        <w:tc>
          <w:tcPr>
            <w:tcW w:w="6362" w:type="dxa"/>
            <w:tcBorders>
              <w:top w:val="single" w:sz="4" w:space="0" w:color="auto"/>
              <w:left w:val="single" w:sz="4" w:space="0" w:color="auto"/>
              <w:bottom w:val="single" w:sz="4" w:space="0" w:color="auto"/>
              <w:right w:val="single" w:sz="4" w:space="0" w:color="auto"/>
            </w:tcBorders>
            <w:tcMar>
              <w:top w:w="0" w:type="dxa"/>
              <w:left w:w="108" w:type="dxa"/>
              <w:bottom w:w="10" w:type="dxa"/>
              <w:right w:w="118" w:type="dxa"/>
            </w:tcMar>
            <w:vAlign w:val="center"/>
            <w:hideMark/>
          </w:tcPr>
          <w:p w:rsidR="007E5494" w:rsidRPr="00B752E4" w:rsidRDefault="007E5494" w:rsidP="00BF7E8E">
            <w:pPr>
              <w:widowControl/>
              <w:jc w:val="left"/>
              <w:rPr>
                <w:rFonts w:ascii="仿宋" w:eastAsia="仿宋" w:hAnsi="仿宋" w:cs="仿宋"/>
                <w:color w:val="000000"/>
                <w:kern w:val="0"/>
                <w:sz w:val="32"/>
                <w:szCs w:val="32"/>
              </w:rPr>
            </w:pPr>
            <w:r w:rsidRPr="00B752E4">
              <w:rPr>
                <w:rFonts w:ascii="仿宋" w:eastAsia="仿宋" w:hAnsi="仿宋" w:cs="仿宋" w:hint="eastAsia"/>
                <w:color w:val="000000"/>
                <w:kern w:val="0"/>
                <w:sz w:val="32"/>
                <w:szCs w:val="32"/>
              </w:rPr>
              <w:t>尤溪口镇社会事务综合服务中心</w:t>
            </w:r>
          </w:p>
        </w:tc>
      </w:tr>
      <w:tr w:rsidR="007E5494" w:rsidTr="007E5494">
        <w:trPr>
          <w:tblCellSpacing w:w="0" w:type="dxa"/>
          <w:jc w:val="center"/>
        </w:trPr>
        <w:tc>
          <w:tcPr>
            <w:tcW w:w="1664" w:type="dxa"/>
            <w:tcBorders>
              <w:top w:val="single" w:sz="4" w:space="0" w:color="auto"/>
              <w:left w:val="single" w:sz="4" w:space="0" w:color="auto"/>
              <w:bottom w:val="single" w:sz="4" w:space="0" w:color="auto"/>
              <w:right w:val="single" w:sz="4" w:space="0" w:color="auto"/>
            </w:tcBorders>
            <w:tcMar>
              <w:top w:w="0" w:type="dxa"/>
              <w:left w:w="118" w:type="dxa"/>
              <w:bottom w:w="10" w:type="dxa"/>
              <w:right w:w="118" w:type="dxa"/>
            </w:tcMar>
            <w:hideMark/>
          </w:tcPr>
          <w:p w:rsidR="007E5494" w:rsidRPr="00B752E4" w:rsidRDefault="007E5494" w:rsidP="00B752E4">
            <w:pPr>
              <w:pStyle w:val="MsoNormal0"/>
              <w:widowControl/>
              <w:spacing w:before="100" w:after="100" w:line="60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p>
        </w:tc>
        <w:tc>
          <w:tcPr>
            <w:tcW w:w="6362" w:type="dxa"/>
            <w:tcBorders>
              <w:top w:val="single" w:sz="4" w:space="0" w:color="auto"/>
              <w:left w:val="single" w:sz="4" w:space="0" w:color="auto"/>
              <w:bottom w:val="single" w:sz="4" w:space="0" w:color="auto"/>
              <w:right w:val="single" w:sz="4" w:space="0" w:color="auto"/>
            </w:tcBorders>
            <w:tcMar>
              <w:top w:w="0" w:type="dxa"/>
              <w:left w:w="108" w:type="dxa"/>
              <w:bottom w:w="10" w:type="dxa"/>
              <w:right w:w="118" w:type="dxa"/>
            </w:tcMar>
            <w:vAlign w:val="center"/>
            <w:hideMark/>
          </w:tcPr>
          <w:p w:rsidR="007E5494" w:rsidRPr="009A5A09" w:rsidRDefault="007E5494" w:rsidP="00BF7E8E">
            <w:pPr>
              <w:widowControl/>
              <w:jc w:val="left"/>
              <w:rPr>
                <w:rFonts w:ascii="仿宋" w:eastAsia="仿宋" w:hAnsi="仿宋" w:cs="仿宋"/>
                <w:kern w:val="0"/>
                <w:sz w:val="32"/>
                <w:szCs w:val="32"/>
              </w:rPr>
            </w:pPr>
            <w:r w:rsidRPr="009A5A09">
              <w:rPr>
                <w:rFonts w:ascii="仿宋" w:eastAsia="仿宋" w:hAnsi="仿宋" w:cs="仿宋" w:hint="eastAsia"/>
                <w:kern w:val="0"/>
                <w:sz w:val="32"/>
                <w:szCs w:val="32"/>
              </w:rPr>
              <w:t>尤溪口镇</w:t>
            </w:r>
            <w:proofErr w:type="spellStart"/>
            <w:r w:rsidRPr="009A5A09">
              <w:rPr>
                <w:rFonts w:ascii="仿宋" w:eastAsia="仿宋" w:hAnsi="仿宋" w:cs="仿宋" w:hint="eastAsia"/>
                <w:kern w:val="0"/>
                <w:sz w:val="32"/>
                <w:szCs w:val="32"/>
              </w:rPr>
              <w:t>综合执法大队</w:t>
            </w:r>
            <w:proofErr w:type="spellEnd"/>
          </w:p>
        </w:tc>
      </w:tr>
      <w:tr w:rsidR="007E5494" w:rsidTr="007E5494">
        <w:trPr>
          <w:tblCellSpacing w:w="0" w:type="dxa"/>
          <w:jc w:val="center"/>
        </w:trPr>
        <w:tc>
          <w:tcPr>
            <w:tcW w:w="1664" w:type="dxa"/>
            <w:tcBorders>
              <w:top w:val="single" w:sz="4" w:space="0" w:color="auto"/>
              <w:left w:val="single" w:sz="4" w:space="0" w:color="auto"/>
              <w:bottom w:val="single" w:sz="4" w:space="0" w:color="auto"/>
              <w:right w:val="single" w:sz="4" w:space="0" w:color="auto"/>
            </w:tcBorders>
            <w:tcMar>
              <w:top w:w="0" w:type="dxa"/>
              <w:left w:w="118" w:type="dxa"/>
              <w:bottom w:w="10" w:type="dxa"/>
              <w:right w:w="118" w:type="dxa"/>
            </w:tcMar>
            <w:hideMark/>
          </w:tcPr>
          <w:p w:rsidR="007E5494" w:rsidRDefault="007E5494" w:rsidP="00B752E4">
            <w:pPr>
              <w:pStyle w:val="MsoNormal0"/>
              <w:widowControl/>
              <w:spacing w:before="100" w:after="100" w:line="600" w:lineRule="atLeast"/>
              <w:jc w:val="center"/>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5</w:t>
            </w:r>
          </w:p>
        </w:tc>
        <w:tc>
          <w:tcPr>
            <w:tcW w:w="6362" w:type="dxa"/>
            <w:tcBorders>
              <w:top w:val="single" w:sz="4" w:space="0" w:color="auto"/>
              <w:left w:val="single" w:sz="4" w:space="0" w:color="auto"/>
              <w:bottom w:val="single" w:sz="4" w:space="0" w:color="auto"/>
              <w:right w:val="single" w:sz="4" w:space="0" w:color="auto"/>
            </w:tcBorders>
            <w:tcMar>
              <w:top w:w="0" w:type="dxa"/>
              <w:left w:w="108" w:type="dxa"/>
              <w:bottom w:w="10" w:type="dxa"/>
              <w:right w:w="118" w:type="dxa"/>
            </w:tcMar>
            <w:vAlign w:val="center"/>
            <w:hideMark/>
          </w:tcPr>
          <w:p w:rsidR="007E5494" w:rsidRPr="009A5A09" w:rsidRDefault="007E5494" w:rsidP="00BF7E8E">
            <w:pPr>
              <w:widowControl/>
              <w:jc w:val="left"/>
              <w:rPr>
                <w:rFonts w:ascii="仿宋" w:eastAsia="仿宋" w:hAnsi="仿宋" w:cs="仿宋" w:hint="eastAsia"/>
                <w:kern w:val="0"/>
                <w:sz w:val="32"/>
                <w:szCs w:val="32"/>
              </w:rPr>
            </w:pPr>
            <w:r w:rsidRPr="009A5A09">
              <w:rPr>
                <w:rFonts w:ascii="仿宋" w:eastAsia="仿宋" w:hAnsi="仿宋" w:cs="仿宋" w:hint="eastAsia"/>
                <w:kern w:val="0"/>
                <w:sz w:val="32"/>
                <w:szCs w:val="32"/>
              </w:rPr>
              <w:t>尤溪口镇</w:t>
            </w:r>
            <w:proofErr w:type="spellStart"/>
            <w:r w:rsidRPr="009A5A09">
              <w:rPr>
                <w:rFonts w:ascii="仿宋" w:eastAsia="仿宋" w:hAnsi="仿宋" w:cs="仿宋" w:hint="eastAsia"/>
                <w:kern w:val="0"/>
                <w:sz w:val="32"/>
                <w:szCs w:val="32"/>
              </w:rPr>
              <w:t>畜牧兽医水产站</w:t>
            </w:r>
            <w:proofErr w:type="spellEnd"/>
          </w:p>
        </w:tc>
      </w:tr>
      <w:tr w:rsidR="00B577FC" w:rsidTr="00372E9A">
        <w:trPr>
          <w:gridAfter w:val="1"/>
          <w:wAfter w:w="6362" w:type="dxa"/>
          <w:tblCellSpacing w:w="0" w:type="dxa"/>
          <w:jc w:val="center"/>
        </w:trPr>
        <w:tc>
          <w:tcPr>
            <w:tcW w:w="1664" w:type="dxa"/>
            <w:tcBorders>
              <w:left w:val="single" w:sz="8" w:space="0" w:color="000000"/>
              <w:right w:val="single" w:sz="8" w:space="0" w:color="000000"/>
            </w:tcBorders>
            <w:tcMar>
              <w:top w:w="0" w:type="dxa"/>
              <w:left w:w="118" w:type="dxa"/>
              <w:bottom w:w="10" w:type="dxa"/>
              <w:right w:w="118" w:type="dxa"/>
            </w:tcMar>
            <w:hideMark/>
          </w:tcPr>
          <w:p w:rsidR="00B577FC" w:rsidRDefault="00B577FC">
            <w:pPr>
              <w:pStyle w:val="MsoNormal0"/>
              <w:widowControl/>
              <w:spacing w:before="100" w:after="100" w:line="600" w:lineRule="atLeast"/>
              <w:jc w:val="left"/>
              <w:rPr>
                <w:rFonts w:ascii="仿宋" w:eastAsia="仿宋" w:hAnsi="仿宋" w:cs="仿宋"/>
                <w:color w:val="000000"/>
                <w:kern w:val="0"/>
                <w:sz w:val="32"/>
                <w:szCs w:val="32"/>
              </w:rPr>
            </w:pPr>
          </w:p>
        </w:tc>
      </w:tr>
      <w:tr w:rsidR="007E5494" w:rsidTr="00D56E41">
        <w:trPr>
          <w:tblCellSpacing w:w="0" w:type="dxa"/>
          <w:jc w:val="center"/>
        </w:trPr>
        <w:tc>
          <w:tcPr>
            <w:tcW w:w="1664" w:type="dxa"/>
            <w:tcBorders>
              <w:left w:val="single" w:sz="8" w:space="0" w:color="000000"/>
              <w:right w:val="single" w:sz="8" w:space="0" w:color="000000"/>
            </w:tcBorders>
            <w:tcMar>
              <w:top w:w="0" w:type="dxa"/>
              <w:left w:w="118" w:type="dxa"/>
              <w:bottom w:w="10" w:type="dxa"/>
              <w:right w:w="118" w:type="dxa"/>
            </w:tcMar>
            <w:hideMark/>
          </w:tcPr>
          <w:p w:rsidR="007E5494" w:rsidRDefault="007E5494">
            <w:pPr>
              <w:pStyle w:val="MsoNormal0"/>
              <w:widowControl/>
              <w:spacing w:before="100" w:after="100" w:line="600" w:lineRule="atLeast"/>
              <w:jc w:val="left"/>
              <w:rPr>
                <w:rFonts w:ascii="仿宋" w:eastAsia="仿宋" w:hAnsi="仿宋" w:cs="仿宋"/>
                <w:color w:val="000000"/>
                <w:kern w:val="0"/>
                <w:sz w:val="32"/>
                <w:szCs w:val="32"/>
              </w:rPr>
            </w:pPr>
          </w:p>
        </w:tc>
        <w:tc>
          <w:tcPr>
            <w:tcW w:w="6362" w:type="dxa"/>
            <w:tcBorders>
              <w:right w:val="single" w:sz="8" w:space="0" w:color="000000"/>
            </w:tcBorders>
            <w:tcMar>
              <w:top w:w="0" w:type="dxa"/>
              <w:left w:w="108" w:type="dxa"/>
              <w:bottom w:w="10" w:type="dxa"/>
              <w:right w:w="118" w:type="dxa"/>
            </w:tcMar>
            <w:hideMark/>
          </w:tcPr>
          <w:p w:rsidR="007E5494" w:rsidRDefault="007E5494">
            <w:pPr>
              <w:pStyle w:val="MsoNormal0"/>
              <w:widowControl/>
              <w:spacing w:before="100" w:after="100" w:line="600" w:lineRule="atLeast"/>
              <w:jc w:val="left"/>
              <w:rPr>
                <w:rFonts w:ascii="仿宋" w:eastAsia="仿宋" w:hAnsi="仿宋" w:cs="仿宋"/>
                <w:color w:val="000000"/>
                <w:kern w:val="0"/>
                <w:sz w:val="32"/>
                <w:szCs w:val="32"/>
              </w:rPr>
            </w:pPr>
          </w:p>
        </w:tc>
      </w:tr>
      <w:tr w:rsidR="007E5494">
        <w:trPr>
          <w:tblCellSpacing w:w="0" w:type="dxa"/>
          <w:jc w:val="center"/>
        </w:trPr>
        <w:tc>
          <w:tcPr>
            <w:tcW w:w="1664" w:type="dxa"/>
            <w:tcBorders>
              <w:left w:val="single" w:sz="8" w:space="0" w:color="000000"/>
              <w:bottom w:val="single" w:sz="8" w:space="0" w:color="000000"/>
              <w:right w:val="single" w:sz="8" w:space="0" w:color="000000"/>
            </w:tcBorders>
            <w:tcMar>
              <w:top w:w="0" w:type="dxa"/>
              <w:left w:w="118" w:type="dxa"/>
              <w:bottom w:w="10" w:type="dxa"/>
              <w:right w:w="118" w:type="dxa"/>
            </w:tcMar>
            <w:hideMark/>
          </w:tcPr>
          <w:p w:rsidR="007E5494" w:rsidRDefault="007E5494">
            <w:pPr>
              <w:pStyle w:val="MsoNormal0"/>
              <w:widowControl/>
              <w:spacing w:before="100" w:after="100" w:line="600" w:lineRule="atLeast"/>
              <w:jc w:val="left"/>
              <w:rPr>
                <w:rFonts w:ascii="仿宋" w:eastAsia="仿宋" w:hAnsi="仿宋" w:cs="仿宋"/>
                <w:color w:val="000000"/>
                <w:kern w:val="0"/>
                <w:sz w:val="32"/>
                <w:szCs w:val="32"/>
              </w:rPr>
            </w:pPr>
          </w:p>
        </w:tc>
        <w:tc>
          <w:tcPr>
            <w:tcW w:w="6362" w:type="dxa"/>
            <w:tcBorders>
              <w:bottom w:val="single" w:sz="8" w:space="0" w:color="000000"/>
              <w:right w:val="single" w:sz="8" w:space="0" w:color="000000"/>
            </w:tcBorders>
            <w:tcMar>
              <w:top w:w="0" w:type="dxa"/>
              <w:left w:w="108" w:type="dxa"/>
              <w:bottom w:w="10" w:type="dxa"/>
              <w:right w:w="118" w:type="dxa"/>
            </w:tcMar>
            <w:hideMark/>
          </w:tcPr>
          <w:p w:rsidR="007E5494" w:rsidRDefault="007E5494">
            <w:pPr>
              <w:pStyle w:val="MsoNormal0"/>
              <w:widowControl/>
              <w:spacing w:before="100" w:after="100" w:line="600" w:lineRule="atLeast"/>
              <w:jc w:val="left"/>
              <w:rPr>
                <w:rFonts w:ascii="仿宋" w:eastAsia="仿宋" w:hAnsi="仿宋" w:cs="仿宋"/>
                <w:color w:val="000000"/>
                <w:kern w:val="0"/>
                <w:sz w:val="32"/>
                <w:szCs w:val="32"/>
              </w:rPr>
            </w:pPr>
          </w:p>
        </w:tc>
      </w:tr>
    </w:tbl>
    <w:p w:rsidR="00CE17FA" w:rsidRDefault="00CE17FA">
      <w:pPr>
        <w:pStyle w:val="MsoNormal0"/>
        <w:widowControl/>
        <w:spacing w:before="100" w:after="100" w:line="600" w:lineRule="atLeast"/>
        <w:ind w:firstLine="640"/>
        <w:jc w:val="left"/>
        <w:rPr>
          <w:rFonts w:ascii="楷体" w:eastAsia="楷体" w:hAnsi="楷体" w:cs="楷体" w:hint="eastAsia"/>
          <w:kern w:val="0"/>
          <w:sz w:val="32"/>
          <w:szCs w:val="32"/>
        </w:rPr>
      </w:pPr>
    </w:p>
    <w:p w:rsidR="0068342A" w:rsidRDefault="009958E2">
      <w:pPr>
        <w:pStyle w:val="MsoNormal0"/>
        <w:widowControl/>
        <w:spacing w:before="100" w:after="100" w:line="600" w:lineRule="atLeast"/>
        <w:ind w:firstLine="640"/>
        <w:jc w:val="left"/>
        <w:rPr>
          <w:rFonts w:eastAsia="Times New Roman"/>
          <w:kern w:val="0"/>
          <w:sz w:val="24"/>
        </w:rPr>
      </w:pPr>
      <w:r>
        <w:rPr>
          <w:rFonts w:ascii="黑体" w:eastAsia="黑体" w:hAnsi="黑体" w:cs="黑体"/>
          <w:kern w:val="0"/>
          <w:sz w:val="32"/>
          <w:szCs w:val="32"/>
        </w:rPr>
        <w:lastRenderedPageBreak/>
        <w:t>三、部门主要工作总结</w:t>
      </w:r>
    </w:p>
    <w:p w:rsidR="00E52198" w:rsidRDefault="007B3697" w:rsidP="00FF5F0A">
      <w:pPr>
        <w:widowControl/>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2023</w:t>
      </w:r>
      <w:r w:rsidR="009958E2">
        <w:rPr>
          <w:rFonts w:ascii="仿宋" w:eastAsia="仿宋" w:hAnsi="仿宋" w:cs="仿宋"/>
          <w:kern w:val="0"/>
          <w:sz w:val="32"/>
          <w:szCs w:val="32"/>
        </w:rPr>
        <w:t>年，</w:t>
      </w:r>
      <w:r w:rsidR="00075B64">
        <w:rPr>
          <w:rFonts w:ascii="仿宋" w:eastAsia="仿宋" w:hAnsi="仿宋" w:cs="仿宋"/>
          <w:kern w:val="0"/>
          <w:sz w:val="32"/>
          <w:szCs w:val="32"/>
        </w:rPr>
        <w:t>尤溪县尤溪口镇人民政府</w:t>
      </w:r>
      <w:r w:rsidR="009958E2">
        <w:rPr>
          <w:rFonts w:ascii="仿宋" w:eastAsia="仿宋" w:hAnsi="仿宋" w:cs="仿宋"/>
          <w:kern w:val="0"/>
          <w:sz w:val="32"/>
          <w:szCs w:val="32"/>
        </w:rPr>
        <w:t>主要任务是：</w:t>
      </w:r>
    </w:p>
    <w:p w:rsidR="003E0ABD" w:rsidRPr="003E0ABD" w:rsidRDefault="003E0ABD" w:rsidP="00500866">
      <w:pPr>
        <w:widowControl/>
        <w:ind w:firstLineChars="200" w:firstLine="640"/>
        <w:rPr>
          <w:rFonts w:ascii="仿宋" w:eastAsia="仿宋" w:hAnsi="仿宋" w:cs="仿宋"/>
          <w:kern w:val="0"/>
          <w:sz w:val="32"/>
          <w:szCs w:val="32"/>
        </w:rPr>
      </w:pPr>
      <w:r w:rsidRPr="003E0ABD">
        <w:rPr>
          <w:rFonts w:ascii="仿宋" w:eastAsia="仿宋" w:hAnsi="仿宋" w:cs="仿宋" w:hint="eastAsia"/>
          <w:kern w:val="0"/>
          <w:sz w:val="32"/>
          <w:szCs w:val="32"/>
        </w:rPr>
        <w:t>（一）坚持牢记嘱托，争创区域合作示范镇。1996年5月时任福建省委副书记的习近平到尤口调研指导库区建设工作，指出“要团结一致，把库区建设好”，我们要始终牢记习近平总书记关于库区建设的重要嘱托，致力于团结各方力量，奋力把库区建设好、发展好，争当库区合作的排头兵、示范镇。一要主动融入闽江区域交通网。抢抓水口大坝通航的历史契机，立足尤口“百年码头”的历史方位，谋划建设集客运、货运、旅游、渔事功能为一体的多功能码头，将尤口打造成为连接四市四县的内河港口小城镇，增强尤口乃至尤溪对闽江航运交通的贡献力、输出力、承载力。二是主动融入闽江区域经济带。立足闽江水产品丰富的优势，推动绿色渔业合作发展，谋划建设闽江水产品集散中心，共同打造闽江水产品新品牌，提升竞争力和附加值。全面助力闽江游精品路线建设，与沿岸景点串点成线，共同开发渔旅经济，形成旅游要素集聚、特色鲜明、合作密切的旅游发展区。三是主动融入闽江区域文化圈。立足省级“水乡渔村”品牌，策划实施闽江渔文化展示馆项目，收集展示闽江各类水生动物，将尤溪口打造成为闽江文化的重要展示区。</w:t>
      </w:r>
    </w:p>
    <w:p w:rsidR="003E0ABD" w:rsidRPr="003E0ABD" w:rsidRDefault="003E0ABD" w:rsidP="00500866">
      <w:pPr>
        <w:widowControl/>
        <w:ind w:firstLineChars="200" w:firstLine="640"/>
        <w:rPr>
          <w:rFonts w:ascii="仿宋" w:eastAsia="仿宋" w:hAnsi="仿宋" w:cs="仿宋"/>
          <w:kern w:val="0"/>
          <w:sz w:val="32"/>
          <w:szCs w:val="32"/>
        </w:rPr>
      </w:pPr>
      <w:r w:rsidRPr="003E0ABD">
        <w:rPr>
          <w:rFonts w:ascii="仿宋" w:eastAsia="仿宋" w:hAnsi="仿宋" w:cs="仿宋" w:hint="eastAsia"/>
          <w:kern w:val="0"/>
          <w:sz w:val="32"/>
          <w:szCs w:val="32"/>
        </w:rPr>
        <w:t>（二）坚持实事求是，争创全域旅游示范镇。始终牢记总书记强调的“实事求是就是最大的党性”，立足于尤溪口镇的区位条件</w:t>
      </w:r>
      <w:r w:rsidRPr="003E0ABD">
        <w:rPr>
          <w:rFonts w:ascii="仿宋" w:eastAsia="仿宋" w:hAnsi="仿宋" w:cs="仿宋"/>
          <w:kern w:val="0"/>
          <w:sz w:val="32"/>
          <w:szCs w:val="32"/>
        </w:rPr>
        <w:t>、</w:t>
      </w:r>
      <w:r w:rsidRPr="003E0ABD">
        <w:rPr>
          <w:rFonts w:ascii="仿宋" w:eastAsia="仿宋" w:hAnsi="仿宋" w:cs="仿宋" w:hint="eastAsia"/>
          <w:kern w:val="0"/>
          <w:sz w:val="32"/>
          <w:szCs w:val="32"/>
        </w:rPr>
        <w:t>产业基础、政策优势等，因地制宜，聚力打造“三个基地”，全力争创省级全域旅游小镇。一是聚力打造渔事体验基地。融合鱼屋民宿、水</w:t>
      </w:r>
      <w:r w:rsidRPr="003E0ABD">
        <w:rPr>
          <w:rFonts w:ascii="仿宋" w:eastAsia="仿宋" w:hAnsi="仿宋" w:cs="仿宋" w:hint="eastAsia"/>
          <w:kern w:val="0"/>
          <w:sz w:val="32"/>
          <w:szCs w:val="32"/>
        </w:rPr>
        <w:lastRenderedPageBreak/>
        <w:t>上垂钓平台、渔事加工体验馆等旅游项目，定期组织开展垂钓、捕鱼、水上运动等活动，举办首届闽江渔文化节，制作拍摄渔乐小镇主题MV，精心打造全鱼宴、鱼头宴等特色美食，评选最美味家庭，形成本地特色金字招牌，持续做靓做响渔乐小镇品牌。二是聚力打造红色研学基地。挖掘利用好尤溪口“三战三捷”的红色文化资源，通过加快红色展馆建设、策划实施战役场景展示、“三战三捷”VR体验、真人CS等内容，推动红色旅游与生态旅游、研学旅行等融合，打造集乡村旅游、红色教育、党史研究为一体的红色文化教育基地，全力争创中央红军村。三是聚力打造主题文创基地。充分盘活闲置公建房屋，将尤溪口镇一号区建设成为80年代主题街区，配套“吃、住、娱、购”等业态，还原具有时代特色的供销社、柴火厨房、新人婚房、校园晚会、春节省亲等场景，重温过去“小香港”的繁华时代，让游客在美食美景中体验80年代特色文化。</w:t>
      </w:r>
    </w:p>
    <w:p w:rsidR="003E0ABD" w:rsidRPr="003E0ABD" w:rsidRDefault="003E0ABD" w:rsidP="00500866">
      <w:pPr>
        <w:widowControl/>
        <w:ind w:firstLineChars="200" w:firstLine="640"/>
        <w:rPr>
          <w:rFonts w:ascii="仿宋" w:eastAsia="仿宋" w:hAnsi="仿宋" w:cs="仿宋"/>
          <w:kern w:val="0"/>
          <w:sz w:val="32"/>
          <w:szCs w:val="32"/>
        </w:rPr>
      </w:pPr>
      <w:r w:rsidRPr="003E0ABD">
        <w:rPr>
          <w:rFonts w:ascii="仿宋" w:eastAsia="仿宋" w:hAnsi="仿宋" w:cs="仿宋" w:hint="eastAsia"/>
          <w:kern w:val="0"/>
          <w:sz w:val="32"/>
          <w:szCs w:val="32"/>
        </w:rPr>
        <w:t>（三）坚持生态优先，争创宜居宜业示范镇。党的二十大报告指出，</w:t>
      </w:r>
      <w:bookmarkStart w:id="1" w:name="_GoBack"/>
      <w:bookmarkEnd w:id="1"/>
      <w:r w:rsidRPr="003E0ABD">
        <w:rPr>
          <w:rFonts w:ascii="仿宋" w:eastAsia="仿宋" w:hAnsi="仿宋" w:cs="仿宋" w:hint="eastAsia"/>
          <w:kern w:val="0"/>
          <w:sz w:val="32"/>
          <w:szCs w:val="32"/>
        </w:rPr>
        <w:t>“推进美丽中国建设，统筹产业结构调整、污染治理、生态保护、应对气候变化，协同推进降碳、减污、扩绿、增长，推进生态优先、节约集约、绿色低碳发展。”在今后渔乐小镇建设中，我们要一以贯之地落实。一是大力推进生态文明建设。坚决贯彻落实河湖长制，扎实推进闽江流域环境整治，坚决遏制新增网箱养殖，持续巩固生猪、鳗鱼、牛蛙零养殖成效，确保生态环境保护常态长效。加快推进二台层道路“白改黑”、高台层路灯改造、尤墩村基础设施改造提升项目，对四号区脏乱差区域进行全面整治，进一步改善镇区风貌和人居环境。</w:t>
      </w:r>
      <w:r w:rsidRPr="003E0ABD">
        <w:rPr>
          <w:rFonts w:ascii="仿宋" w:eastAsia="仿宋" w:hAnsi="仿宋" w:cs="仿宋" w:hint="eastAsia"/>
          <w:kern w:val="0"/>
          <w:sz w:val="32"/>
          <w:szCs w:val="32"/>
        </w:rPr>
        <w:lastRenderedPageBreak/>
        <w:t>实施污水管网改造工程，将现有花海公园提档升级，加快建设亲水鱼道。着力解决杉木枯死问题，推动阔叶景观林改造，谋划建设树屋10处，增强观赏性、趣味性、体验感。二是大力盘活闲置资产。致力引进一家有实力的投资运营企业，全面盘活游客服务中心、垂钓平台等闲置资源。深化樟兴木业地块重新规划改造，计划新建一个融合智慧停车、研学操场、生态景观、房车露营等多种功能为一体的生态广场，不断完善旅游基础设施建设。将名特优一条街打造成为集美食、娱乐、购物为一体的多功能街区。重新盘活尤溪口至黄龙岗火车站连接桥墩，实时启动跨闽江历险项目，盘活黄龙岗火车站腹地，因地制宜引进窖酒生产企业。三是大力推动产业融合。充分利用新开发的百亩农田，打造农耕体验园，组织开展各类农事体验活动，推动农旅融合。利用辖区竹木制品企业优势，推动工艺品产业发展，组织开展竹木制品手工制作体验活动，开发设计具有渔文化特色的伴手礼、纪念品，提升产品附加值，推动工旅融合。</w:t>
      </w:r>
    </w:p>
    <w:p w:rsidR="003E0ABD" w:rsidRPr="003E0ABD" w:rsidRDefault="003E0ABD" w:rsidP="00500866">
      <w:pPr>
        <w:widowControl/>
        <w:ind w:firstLineChars="200" w:firstLine="640"/>
        <w:rPr>
          <w:rFonts w:ascii="仿宋" w:eastAsia="仿宋" w:hAnsi="仿宋" w:cs="仿宋"/>
          <w:kern w:val="0"/>
          <w:sz w:val="32"/>
          <w:szCs w:val="32"/>
        </w:rPr>
      </w:pPr>
      <w:r w:rsidRPr="003E0ABD">
        <w:rPr>
          <w:rFonts w:ascii="仿宋" w:eastAsia="仿宋" w:hAnsi="仿宋" w:cs="仿宋" w:hint="eastAsia"/>
          <w:kern w:val="0"/>
          <w:sz w:val="32"/>
          <w:szCs w:val="32"/>
        </w:rPr>
        <w:t>（四）坚持以人为本，争创全域平安示范镇。2021年3月，习近平来明调研时指出，健康是幸福生活最重要的指标，要坚持人民至上、生命至上，在为民办实事中</w:t>
      </w:r>
      <w:r w:rsidRPr="003E0ABD">
        <w:rPr>
          <w:rFonts w:ascii="仿宋" w:eastAsia="仿宋" w:hAnsi="仿宋" w:cs="仿宋"/>
          <w:kern w:val="0"/>
          <w:sz w:val="32"/>
          <w:szCs w:val="32"/>
        </w:rPr>
        <w:t>，</w:t>
      </w:r>
      <w:r w:rsidRPr="003E0ABD">
        <w:rPr>
          <w:rFonts w:ascii="仿宋" w:eastAsia="仿宋" w:hAnsi="仿宋" w:cs="仿宋" w:hint="eastAsia"/>
          <w:kern w:val="0"/>
          <w:sz w:val="32"/>
          <w:szCs w:val="32"/>
        </w:rPr>
        <w:t>始终秉持群众观念，切实落实以人为本的发展理念。一是合力创建健康小镇。加强基础设施建设，全面提升农村饮用水安全标准，建设文体活动中心，改造森林康养步道，积极举办各类群众性文体活动，营造浓厚的全民运动全民健身氛围。建立尤溪口健康小屋和自动健康检测点，实行村级组织统一签约卫生健康服务团队，定期开展医疗保健服务和健康大讲坛，推动全民健康管理</w:t>
      </w:r>
      <w:r w:rsidRPr="003E0ABD">
        <w:rPr>
          <w:rFonts w:ascii="仿宋" w:eastAsia="仿宋" w:hAnsi="仿宋" w:cs="仿宋" w:hint="eastAsia"/>
          <w:kern w:val="0"/>
          <w:sz w:val="32"/>
          <w:szCs w:val="32"/>
        </w:rPr>
        <w:lastRenderedPageBreak/>
        <w:t>再上新台阶。二是合力创建“六无”小镇。紧紧围绕“无黑恶、无电诈、无赌毒、无邪教、无群体性上访、无重大安全事故”的目标，因地制宜，整合资源，依托网格化管理模式，加强源头治理和预防，健全与周边乡镇联防联控机制，建立边界矛盾与“两违”联防联处工作机构，坚决遏制“两违”发生，共同维护边界稳定。三是合力创建文明小镇。进一步深化文明实践“五个三”工作机制，不断完善文明实践广场、志愿服务站等文明实践阵地，利用好教育、孝老、诚信三个基金，大力弘扬“忠诚为民、激流勇进、善于斗争”的红色精神、“开放包容、吃苦耐劳、诚实守信”的码头精神，“无私奉献、团结互助、文明友善”的移民精神，引导党员先锋队争做表率、青年突击队冲锋在前、老年志愿队奉献余热，切实打通服务群众“最后一公里”。</w:t>
      </w:r>
    </w:p>
    <w:p w:rsidR="0068342A" w:rsidRDefault="009958E2" w:rsidP="003E0ABD">
      <w:pPr>
        <w:pStyle w:val="MsoNormal0"/>
        <w:widowControl/>
        <w:spacing w:before="100" w:after="100" w:line="600" w:lineRule="atLeast"/>
        <w:ind w:firstLine="640"/>
        <w:jc w:val="left"/>
        <w:rPr>
          <w:rFonts w:eastAsia="Times New Roman"/>
          <w:kern w:val="0"/>
          <w:sz w:val="24"/>
        </w:rPr>
      </w:pPr>
      <w:r>
        <w:rPr>
          <w:rFonts w:ascii="宋体" w:hAnsi="宋体" w:cs="宋体" w:hint="eastAsia"/>
          <w:kern w:val="0"/>
          <w:sz w:val="32"/>
          <w:szCs w:val="32"/>
        </w:rPr>
        <w:t> </w:t>
      </w:r>
    </w:p>
    <w:p w:rsidR="0068342A" w:rsidRDefault="009958E2">
      <w:pPr>
        <w:pStyle w:val="MsoNormal0"/>
        <w:widowControl/>
        <w:spacing w:before="100" w:after="100"/>
        <w:jc w:val="left"/>
        <w:rPr>
          <w:rFonts w:eastAsia="Times New Roman"/>
          <w:kern w:val="0"/>
          <w:sz w:val="24"/>
        </w:rPr>
      </w:pPr>
      <w:r>
        <w:rPr>
          <w:rFonts w:ascii="Calibri" w:eastAsia="Calibri" w:hAnsi="Calibri" w:cs="Calibri"/>
          <w:kern w:val="0"/>
          <w:szCs w:val="21"/>
        </w:rPr>
        <w:t> </w:t>
      </w:r>
    </w:p>
    <w:p w:rsidR="0068342A" w:rsidRDefault="009958E2">
      <w:pPr>
        <w:pStyle w:val="p"/>
        <w:widowControl/>
        <w:spacing w:before="100" w:after="100"/>
        <w:jc w:val="center"/>
        <w:rPr>
          <w:rFonts w:eastAsia="Times New Roman"/>
          <w:kern w:val="0"/>
          <w:sz w:val="24"/>
        </w:rPr>
      </w:pPr>
      <w:r>
        <w:rPr>
          <w:rFonts w:ascii="宋体" w:hAnsi="宋体" w:cs="宋体"/>
          <w:kern w:val="0"/>
          <w:sz w:val="36"/>
          <w:szCs w:val="36"/>
        </w:rPr>
        <w:t> </w:t>
      </w:r>
    </w:p>
    <w:p w:rsidR="0068342A" w:rsidRDefault="009958E2">
      <w:pPr>
        <w:pStyle w:val="p"/>
        <w:widowControl/>
        <w:spacing w:before="100" w:after="100"/>
        <w:jc w:val="center"/>
        <w:rPr>
          <w:rFonts w:eastAsia="Times New Roman"/>
          <w:kern w:val="0"/>
          <w:sz w:val="24"/>
        </w:rPr>
      </w:pPr>
      <w:r>
        <w:rPr>
          <w:rFonts w:ascii="宋体" w:hAnsi="宋体" w:cs="宋体"/>
          <w:kern w:val="0"/>
          <w:sz w:val="36"/>
          <w:szCs w:val="36"/>
        </w:rPr>
        <w:t> </w:t>
      </w:r>
    </w:p>
    <w:p w:rsidR="0068342A" w:rsidRDefault="009958E2">
      <w:pPr>
        <w:pStyle w:val="p"/>
        <w:widowControl/>
        <w:spacing w:before="100" w:after="100"/>
        <w:jc w:val="center"/>
        <w:rPr>
          <w:rFonts w:eastAsia="Times New Roman"/>
          <w:kern w:val="0"/>
          <w:sz w:val="24"/>
        </w:rPr>
      </w:pPr>
      <w:r>
        <w:rPr>
          <w:rFonts w:ascii="宋体" w:hAnsi="宋体" w:cs="宋体"/>
          <w:kern w:val="0"/>
          <w:sz w:val="36"/>
          <w:szCs w:val="36"/>
        </w:rPr>
        <w:t> </w:t>
      </w:r>
    </w:p>
    <w:p w:rsidR="001B35B4" w:rsidRDefault="001B35B4">
      <w:pPr>
        <w:pStyle w:val="p"/>
        <w:widowControl/>
        <w:spacing w:before="100" w:after="100"/>
        <w:jc w:val="center"/>
        <w:rPr>
          <w:rFonts w:ascii="宋体" w:hAnsi="宋体" w:cs="宋体" w:hint="eastAsia"/>
          <w:kern w:val="0"/>
          <w:sz w:val="36"/>
          <w:szCs w:val="36"/>
        </w:rPr>
      </w:pPr>
    </w:p>
    <w:p w:rsidR="001B35B4" w:rsidRDefault="001B35B4">
      <w:pPr>
        <w:pStyle w:val="p"/>
        <w:widowControl/>
        <w:spacing w:before="100" w:after="100"/>
        <w:jc w:val="center"/>
        <w:rPr>
          <w:rFonts w:ascii="宋体" w:hAnsi="宋体" w:cs="宋体" w:hint="eastAsia"/>
          <w:kern w:val="0"/>
          <w:sz w:val="36"/>
          <w:szCs w:val="36"/>
        </w:rPr>
      </w:pPr>
    </w:p>
    <w:p w:rsidR="0068342A" w:rsidRDefault="009958E2">
      <w:pPr>
        <w:pStyle w:val="p"/>
        <w:widowControl/>
        <w:spacing w:before="100" w:after="100"/>
        <w:jc w:val="center"/>
        <w:rPr>
          <w:rFonts w:eastAsia="Times New Roman"/>
          <w:kern w:val="0"/>
          <w:sz w:val="24"/>
        </w:rPr>
      </w:pPr>
      <w:r>
        <w:rPr>
          <w:rFonts w:ascii="宋体" w:hAnsi="宋体" w:cs="宋体"/>
          <w:kern w:val="0"/>
          <w:sz w:val="36"/>
          <w:szCs w:val="36"/>
        </w:rPr>
        <w:t> </w:t>
      </w:r>
    </w:p>
    <w:p w:rsidR="0068342A" w:rsidRDefault="009958E2" w:rsidP="00472098">
      <w:pPr>
        <w:pStyle w:val="p"/>
        <w:widowControl/>
        <w:spacing w:before="100" w:after="100"/>
        <w:jc w:val="center"/>
        <w:rPr>
          <w:rFonts w:eastAsia="Times New Roman"/>
          <w:kern w:val="0"/>
          <w:sz w:val="24"/>
        </w:rPr>
      </w:pPr>
      <w:r>
        <w:rPr>
          <w:rFonts w:ascii="宋体" w:hAnsi="宋体" w:cs="宋体"/>
          <w:kern w:val="0"/>
          <w:sz w:val="36"/>
          <w:szCs w:val="36"/>
        </w:rPr>
        <w:t>  </w:t>
      </w:r>
    </w:p>
    <w:p w:rsidR="0068342A" w:rsidRDefault="009958E2">
      <w:pPr>
        <w:pStyle w:val="p"/>
        <w:widowControl/>
        <w:spacing w:before="100" w:after="100"/>
        <w:jc w:val="left"/>
        <w:rPr>
          <w:rFonts w:eastAsia="Times New Roman"/>
          <w:kern w:val="0"/>
          <w:sz w:val="24"/>
        </w:rPr>
      </w:pPr>
      <w:r>
        <w:rPr>
          <w:rFonts w:ascii="黑体" w:eastAsia="黑体" w:hAnsi="黑体" w:cs="黑体"/>
          <w:kern w:val="0"/>
          <w:sz w:val="56"/>
          <w:szCs w:val="56"/>
        </w:rPr>
        <w:lastRenderedPageBreak/>
        <w:t>第二部分</w:t>
      </w:r>
      <w:r>
        <w:rPr>
          <w:rFonts w:ascii="宋体" w:hAnsi="宋体" w:cs="宋体"/>
          <w:kern w:val="0"/>
          <w:sz w:val="56"/>
          <w:szCs w:val="56"/>
        </w:rPr>
        <w:t> </w:t>
      </w:r>
    </w:p>
    <w:p w:rsidR="0068342A" w:rsidRDefault="009958E2">
      <w:pPr>
        <w:pStyle w:val="p"/>
        <w:widowControl/>
        <w:spacing w:before="100" w:after="100"/>
        <w:jc w:val="center"/>
        <w:rPr>
          <w:rFonts w:eastAsia="Times New Roman"/>
          <w:kern w:val="0"/>
          <w:sz w:val="24"/>
        </w:rPr>
      </w:pPr>
      <w:r>
        <w:rPr>
          <w:rFonts w:ascii="黑体" w:eastAsia="黑体" w:hAnsi="黑体" w:cs="黑体"/>
          <w:kern w:val="0"/>
          <w:sz w:val="56"/>
          <w:szCs w:val="56"/>
        </w:rPr>
        <w:t>2023年度部门决算表</w:t>
      </w:r>
    </w:p>
    <w:p w:rsidR="0068342A" w:rsidRDefault="009958E2">
      <w:pPr>
        <w:pStyle w:val="MsoNormal0"/>
        <w:widowControl/>
        <w:spacing w:before="100" w:after="100"/>
        <w:jc w:val="left"/>
        <w:rPr>
          <w:rFonts w:eastAsia="Times New Roman"/>
          <w:kern w:val="0"/>
          <w:sz w:val="24"/>
        </w:rPr>
      </w:pPr>
      <w:r>
        <w:rPr>
          <w:rFonts w:ascii="宋体" w:hAnsi="宋体" w:cs="宋体"/>
          <w:kern w:val="0"/>
          <w:sz w:val="32"/>
          <w:szCs w:val="32"/>
        </w:rPr>
        <w:t> </w:t>
      </w:r>
      <w:r>
        <w:rPr>
          <w:rFonts w:ascii="黑体" w:eastAsia="黑体" w:hAnsi="黑体" w:cs="黑体"/>
          <w:kern w:val="0"/>
          <w:sz w:val="32"/>
          <w:szCs w:val="32"/>
        </w:rPr>
        <w:t>一、收入支出决算总表</w:t>
      </w:r>
    </w:p>
    <w:tbl>
      <w:tblPr>
        <w:tblW w:w="0" w:type="auto"/>
        <w:tblInd w:w="30" w:type="dxa"/>
        <w:tblCellMar>
          <w:top w:w="15" w:type="dxa"/>
          <w:left w:w="15" w:type="dxa"/>
          <w:bottom w:w="15" w:type="dxa"/>
          <w:right w:w="15" w:type="dxa"/>
        </w:tblCellMar>
        <w:tblLook w:val="04A0"/>
      </w:tblPr>
      <w:tblGrid>
        <w:gridCol w:w="4182"/>
        <w:gridCol w:w="824"/>
        <w:gridCol w:w="3924"/>
        <w:gridCol w:w="824"/>
      </w:tblGrid>
      <w:tr w:rsidR="0068342A" w:rsidTr="000308A0">
        <w:trPr>
          <w:trHeight w:val="530"/>
          <w:tblHeader/>
        </w:trPr>
        <w:tc>
          <w:tcPr>
            <w:tcW w:w="0" w:type="auto"/>
            <w:gridSpan w:val="4"/>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53"/>
                <w:szCs w:val="53"/>
              </w:rPr>
            </w:pPr>
            <w:r>
              <w:rPr>
                <w:rFonts w:ascii="宋体" w:hAnsi="宋体" w:cs="宋体"/>
                <w:color w:val="000000"/>
                <w:kern w:val="0"/>
                <w:sz w:val="53"/>
                <w:szCs w:val="53"/>
              </w:rPr>
              <w:t>收入支出决算总表</w:t>
            </w:r>
          </w:p>
        </w:tc>
      </w:tr>
      <w:tr w:rsidR="0068342A" w:rsidTr="000308A0">
        <w:trPr>
          <w:tblHead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收入</w:t>
            </w:r>
          </w:p>
        </w:tc>
        <w:tc>
          <w:tcPr>
            <w:tcW w:w="0" w:type="auto"/>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支出</w:t>
            </w:r>
          </w:p>
        </w:tc>
      </w:tr>
      <w:tr w:rsidR="0068342A" w:rsidTr="0021736B">
        <w:trPr>
          <w:trHeight w:val="1160"/>
          <w:tblHead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rsidP="009958E2">
            <w:pPr>
              <w:widowControl/>
              <w:rPr>
                <w:rFonts w:ascii="宋体" w:hAnsi="宋体" w:cs="宋体"/>
                <w:color w:val="000000"/>
                <w:kern w:val="0"/>
                <w:sz w:val="26"/>
                <w:szCs w:val="26"/>
              </w:rPr>
            </w:pPr>
            <w:r>
              <w:rPr>
                <w:rFonts w:ascii="宋体" w:hAnsi="宋体" w:cs="宋体"/>
                <w:color w:val="000000"/>
                <w:kern w:val="0"/>
                <w:sz w:val="26"/>
                <w:szCs w:val="26"/>
              </w:rPr>
              <w:t>项目</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决算数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项目(按支出功能分类)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决算数</w:t>
            </w:r>
          </w:p>
        </w:tc>
      </w:tr>
      <w:tr w:rsidR="0068342A" w:rsidTr="0021736B">
        <w:trPr>
          <w:trHeight w:val="937"/>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一、一般公共预算财政拨款收入</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314.93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一、一般公共服务支出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53.29</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二、政府性基金预算财政拨款收入</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175.91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 xml:space="preserve">二、外交支出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三、国有资本经营预算财政拨款收入</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三、国防支出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四、上级补助收入</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四、公共安全支出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五、事业收入</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五、教育支出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六、经营收入</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六、科学技术支出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七、附属单位上缴收入</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七、文化旅游体育与传媒支出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八、其他收入</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八、社会保障和就业支出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51.26</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center"/>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九、卫生健康支出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十、节能环保支出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十一、城乡社区支出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161.63</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十二、农林水支出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140.75</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十三、交通运输支出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十四、资源勘探工业信息等支出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十五、商业服务业等支出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十六、金融支出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十七、援助其他地区支出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十八、自然资源海洋气象等支出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十九、住房保障支出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二十、粮油物资储备支出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二十一、国有资本经营预算支出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二十二、灾害防治及应急管理支出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二十三、其他支出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二十四、债务还本支出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二十五、债务付息支出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二十六、抗疫特别国债安排的支出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本年收入合计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490.84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本年支出合计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490.84</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lastRenderedPageBreak/>
              <w:t>使用非财政拨款结余（含专用结余）</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结余分配</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 xml:space="preserve">年初结转和结余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 xml:space="preserve">年末结转和结余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center"/>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center"/>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总计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490.84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总计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490.84</w:t>
            </w:r>
          </w:p>
        </w:tc>
      </w:tr>
    </w:tbl>
    <w:p w:rsidR="0068342A" w:rsidRDefault="009958E2">
      <w:pPr>
        <w:widowControl/>
        <w:spacing w:after="100"/>
        <w:jc w:val="left"/>
        <w:rPr>
          <w:rFonts w:ascii="宋体" w:hAnsi="宋体" w:cs="宋体"/>
          <w:kern w:val="0"/>
          <w:sz w:val="32"/>
          <w:szCs w:val="32"/>
        </w:rPr>
      </w:pPr>
      <w:r>
        <w:rPr>
          <w:rFonts w:ascii="宋体" w:hAnsi="宋体" w:cs="宋体"/>
          <w:kern w:val="0"/>
          <w:sz w:val="32"/>
          <w:szCs w:val="32"/>
        </w:rPr>
        <w:t> </w:t>
      </w:r>
    </w:p>
    <w:p w:rsidR="0068342A" w:rsidRDefault="009958E2">
      <w:pPr>
        <w:pStyle w:val="p"/>
        <w:widowControl/>
        <w:spacing w:before="100" w:after="100"/>
        <w:jc w:val="left"/>
        <w:rPr>
          <w:rFonts w:eastAsia="Times New Roman"/>
          <w:kern w:val="0"/>
          <w:sz w:val="24"/>
        </w:rPr>
      </w:pPr>
      <w:r>
        <w:rPr>
          <w:rFonts w:ascii="宋体" w:hAnsi="宋体" w:cs="宋体"/>
          <w:kern w:val="0"/>
          <w:sz w:val="24"/>
        </w:rPr>
        <w:t>注：1. 本表反映部门本年度的总收支和年末结转结余情况。</w:t>
      </w:r>
    </w:p>
    <w:p w:rsidR="0068342A" w:rsidRDefault="009958E2">
      <w:pPr>
        <w:pStyle w:val="p"/>
        <w:widowControl/>
        <w:spacing w:before="100" w:after="100"/>
        <w:ind w:firstLine="480"/>
        <w:jc w:val="left"/>
        <w:rPr>
          <w:rFonts w:eastAsia="Times New Roman"/>
          <w:kern w:val="0"/>
          <w:sz w:val="24"/>
        </w:rPr>
      </w:pPr>
      <w:r>
        <w:rPr>
          <w:rFonts w:ascii="宋体" w:hAnsi="宋体" w:cs="宋体"/>
          <w:kern w:val="0"/>
          <w:sz w:val="24"/>
        </w:rPr>
        <w:t>2.  本套报表金额单位转换时可能存在尾数误差。</w:t>
      </w:r>
    </w:p>
    <w:p w:rsidR="0068342A" w:rsidRDefault="009958E2">
      <w:pPr>
        <w:pStyle w:val="p"/>
        <w:widowControl/>
        <w:spacing w:before="100" w:after="100"/>
        <w:ind w:left="480"/>
        <w:jc w:val="left"/>
        <w:rPr>
          <w:rFonts w:eastAsia="Times New Roman"/>
          <w:kern w:val="0"/>
          <w:sz w:val="24"/>
        </w:rPr>
      </w:pPr>
      <w:r>
        <w:rPr>
          <w:rFonts w:ascii="宋体" w:hAnsi="宋体" w:cs="宋体"/>
          <w:kern w:val="0"/>
          <w:sz w:val="24"/>
        </w:rPr>
        <w:t> </w:t>
      </w:r>
    </w:p>
    <w:p w:rsidR="00472098" w:rsidRDefault="00472098">
      <w:pPr>
        <w:pStyle w:val="MsoNormal0"/>
        <w:widowControl/>
        <w:spacing w:before="100" w:after="100"/>
        <w:jc w:val="left"/>
        <w:rPr>
          <w:rFonts w:ascii="黑体" w:eastAsia="黑体" w:hAnsi="黑体" w:cs="黑体" w:hint="eastAsia"/>
          <w:kern w:val="0"/>
          <w:sz w:val="32"/>
          <w:szCs w:val="32"/>
        </w:rPr>
      </w:pPr>
    </w:p>
    <w:p w:rsidR="008014EF" w:rsidRDefault="008014EF">
      <w:pPr>
        <w:pStyle w:val="MsoNormal0"/>
        <w:widowControl/>
        <w:spacing w:before="100" w:after="100"/>
        <w:jc w:val="left"/>
        <w:rPr>
          <w:rFonts w:ascii="黑体" w:eastAsia="黑体" w:hAnsi="黑体" w:cs="黑体" w:hint="eastAsia"/>
          <w:kern w:val="0"/>
          <w:sz w:val="32"/>
          <w:szCs w:val="32"/>
        </w:rPr>
      </w:pPr>
    </w:p>
    <w:p w:rsidR="008014EF" w:rsidRDefault="008014EF">
      <w:pPr>
        <w:pStyle w:val="MsoNormal0"/>
        <w:widowControl/>
        <w:spacing w:before="100" w:after="100"/>
        <w:jc w:val="left"/>
        <w:rPr>
          <w:rFonts w:ascii="黑体" w:eastAsia="黑体" w:hAnsi="黑体" w:cs="黑体" w:hint="eastAsia"/>
          <w:kern w:val="0"/>
          <w:sz w:val="32"/>
          <w:szCs w:val="32"/>
        </w:rPr>
      </w:pPr>
    </w:p>
    <w:p w:rsidR="008014EF" w:rsidRDefault="008014EF">
      <w:pPr>
        <w:pStyle w:val="MsoNormal0"/>
        <w:widowControl/>
        <w:spacing w:before="100" w:after="100"/>
        <w:jc w:val="left"/>
        <w:rPr>
          <w:rFonts w:ascii="黑体" w:eastAsia="黑体" w:hAnsi="黑体" w:cs="黑体" w:hint="eastAsia"/>
          <w:kern w:val="0"/>
          <w:sz w:val="32"/>
          <w:szCs w:val="32"/>
        </w:rPr>
      </w:pPr>
    </w:p>
    <w:p w:rsidR="008014EF" w:rsidRDefault="008014EF">
      <w:pPr>
        <w:pStyle w:val="MsoNormal0"/>
        <w:widowControl/>
        <w:spacing w:before="100" w:after="100"/>
        <w:jc w:val="left"/>
        <w:rPr>
          <w:rFonts w:ascii="黑体" w:eastAsia="黑体" w:hAnsi="黑体" w:cs="黑体" w:hint="eastAsia"/>
          <w:kern w:val="0"/>
          <w:sz w:val="32"/>
          <w:szCs w:val="32"/>
        </w:rPr>
      </w:pPr>
    </w:p>
    <w:p w:rsidR="008014EF" w:rsidRDefault="008014EF">
      <w:pPr>
        <w:pStyle w:val="MsoNormal0"/>
        <w:widowControl/>
        <w:spacing w:before="100" w:after="100"/>
        <w:jc w:val="left"/>
        <w:rPr>
          <w:rFonts w:ascii="黑体" w:eastAsia="黑体" w:hAnsi="黑体" w:cs="黑体" w:hint="eastAsia"/>
          <w:kern w:val="0"/>
          <w:sz w:val="32"/>
          <w:szCs w:val="32"/>
        </w:rPr>
      </w:pPr>
    </w:p>
    <w:p w:rsidR="008014EF" w:rsidRDefault="008014EF">
      <w:pPr>
        <w:pStyle w:val="MsoNormal0"/>
        <w:widowControl/>
        <w:spacing w:before="100" w:after="100"/>
        <w:jc w:val="left"/>
        <w:rPr>
          <w:rFonts w:ascii="黑体" w:eastAsia="黑体" w:hAnsi="黑体" w:cs="黑体" w:hint="eastAsia"/>
          <w:kern w:val="0"/>
          <w:sz w:val="32"/>
          <w:szCs w:val="32"/>
        </w:rPr>
      </w:pPr>
    </w:p>
    <w:p w:rsidR="008014EF" w:rsidRDefault="008014EF">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68342A" w:rsidRDefault="009958E2">
      <w:pPr>
        <w:pStyle w:val="MsoNormal0"/>
        <w:widowControl/>
        <w:spacing w:before="100" w:after="100"/>
        <w:jc w:val="left"/>
        <w:rPr>
          <w:rFonts w:eastAsia="Times New Roman"/>
          <w:kern w:val="0"/>
          <w:sz w:val="24"/>
        </w:rPr>
      </w:pPr>
      <w:r>
        <w:rPr>
          <w:rFonts w:ascii="黑体" w:eastAsia="黑体" w:hAnsi="黑体" w:cs="黑体"/>
          <w:kern w:val="0"/>
          <w:sz w:val="32"/>
          <w:szCs w:val="32"/>
        </w:rPr>
        <w:lastRenderedPageBreak/>
        <w:t>二、收入决算表</w:t>
      </w:r>
    </w:p>
    <w:tbl>
      <w:tblPr>
        <w:tblW w:w="0" w:type="auto"/>
        <w:tblInd w:w="30" w:type="dxa"/>
        <w:tblCellMar>
          <w:top w:w="15" w:type="dxa"/>
          <w:left w:w="15" w:type="dxa"/>
          <w:bottom w:w="15" w:type="dxa"/>
          <w:right w:w="15" w:type="dxa"/>
        </w:tblCellMar>
        <w:tblLook w:val="04A0"/>
      </w:tblPr>
      <w:tblGrid>
        <w:gridCol w:w="362"/>
        <w:gridCol w:w="359"/>
        <w:gridCol w:w="423"/>
        <w:gridCol w:w="2697"/>
        <w:gridCol w:w="1129"/>
        <w:gridCol w:w="1129"/>
        <w:gridCol w:w="812"/>
        <w:gridCol w:w="609"/>
        <w:gridCol w:w="609"/>
        <w:gridCol w:w="1016"/>
        <w:gridCol w:w="609"/>
      </w:tblGrid>
      <w:tr w:rsidR="0068342A" w:rsidTr="000308A0">
        <w:trPr>
          <w:tblHeader/>
        </w:trPr>
        <w:tc>
          <w:tcPr>
            <w:tcW w:w="0" w:type="auto"/>
            <w:gridSpan w:val="11"/>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53"/>
                <w:szCs w:val="53"/>
              </w:rPr>
            </w:pPr>
            <w:r>
              <w:rPr>
                <w:rFonts w:ascii="宋体" w:hAnsi="宋体" w:cs="宋体"/>
                <w:color w:val="000000"/>
                <w:kern w:val="0"/>
                <w:sz w:val="53"/>
                <w:szCs w:val="53"/>
              </w:rPr>
              <w:t>收入决算表</w:t>
            </w:r>
          </w:p>
        </w:tc>
      </w:tr>
      <w:tr w:rsidR="0068342A" w:rsidTr="000308A0">
        <w:trPr>
          <w:tblHeader/>
        </w:trPr>
        <w:tc>
          <w:tcPr>
            <w:tcW w:w="0" w:type="auto"/>
            <w:gridSpan w:val="4"/>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项目</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本年收入合计</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 xml:space="preserve">财政拨款收入 </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上级补助收入</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事业收入</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经营收入</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附属单位上缴收入</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其他收入</w:t>
            </w:r>
          </w:p>
        </w:tc>
      </w:tr>
      <w:tr w:rsidR="0068342A" w:rsidTr="00472098">
        <w:trPr>
          <w:trHeight w:val="624"/>
          <w:tblHeader/>
        </w:trPr>
        <w:tc>
          <w:tcPr>
            <w:tcW w:w="1268" w:type="dxa"/>
            <w:gridSpan w:val="3"/>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支出功能分类科目编码</w:t>
            </w:r>
          </w:p>
        </w:tc>
        <w:tc>
          <w:tcPr>
            <w:tcW w:w="2697" w:type="dxa"/>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科目名称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r>
      <w:tr w:rsidR="0068342A" w:rsidTr="00472098">
        <w:trPr>
          <w:trHeight w:val="624"/>
          <w:tblHeader/>
        </w:trPr>
        <w:tc>
          <w:tcPr>
            <w:tcW w:w="1268" w:type="dxa"/>
            <w:gridSpan w:val="3"/>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2697" w:type="dxa"/>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r>
      <w:tr w:rsidR="0068342A" w:rsidTr="00472098">
        <w:trPr>
          <w:tblHead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款</w:t>
            </w:r>
          </w:p>
        </w:tc>
        <w:tc>
          <w:tcPr>
            <w:tcW w:w="20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项</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合计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490.84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490.84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一般公共服务支出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20103</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政府办公厅（室）及相关机构事务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2010301</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行政运行</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20131</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党委办公厅（室）及相关机构事务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2013199</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其他党委办公厅（室）及相关机构事务支出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社会保障和就业支出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51.26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51.26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20805</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行政事业单位养老支出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2080505</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机关事业单位基本养老保险缴费支出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20808</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抚恤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lastRenderedPageBreak/>
              <w:t>2080801</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死亡抚恤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20822</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大中型水库移民后期扶持基金支出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2082201</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移民补助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20827</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财政对其他社会保险基金的补助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2082799</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其他财政对社会保险基金的补助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20899</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其他社会保障和就业支出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0.95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0.95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2089999</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其他社会保障和就业支出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0.95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0.95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210</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卫生健康支出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21011</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行政事业单位医疗</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lastRenderedPageBreak/>
              <w:t>2101101</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行政单位医疗</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211</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节能环保支出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21103</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污染防治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2110302</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水体</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城乡社区支出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161.63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161.63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21205</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城乡社区环境卫生</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2120501</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城乡社区环境卫生</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21208</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国有土地使用权出让收入安排的支出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2120804</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农村基础设施建设支出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2120816</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农业农村生态环境支出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21299</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其他城乡社区支出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2129999</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其他城乡社区支出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213</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农林水支出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140.75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140.75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lastRenderedPageBreak/>
              <w:t>21301</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农业农村</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140.75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140.75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2130104</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事业运行</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116.38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116.38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2130199</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其他农业农村支出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24.37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24.37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221</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住房保障支出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22102</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住房改革支出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1268"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2210201</w:t>
            </w:r>
          </w:p>
        </w:tc>
        <w:tc>
          <w:tcPr>
            <w:tcW w:w="269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住房公积金</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bl>
    <w:p w:rsidR="0068342A" w:rsidRDefault="009958E2">
      <w:pPr>
        <w:widowControl/>
        <w:spacing w:after="100"/>
        <w:jc w:val="left"/>
        <w:rPr>
          <w:rFonts w:ascii="宋体" w:hAnsi="宋体" w:cs="宋体"/>
          <w:kern w:val="0"/>
          <w:sz w:val="32"/>
          <w:szCs w:val="32"/>
        </w:rPr>
      </w:pPr>
      <w:r>
        <w:rPr>
          <w:rFonts w:ascii="宋体" w:hAnsi="宋体" w:cs="宋体"/>
          <w:kern w:val="0"/>
          <w:sz w:val="32"/>
          <w:szCs w:val="32"/>
        </w:rPr>
        <w:t> </w:t>
      </w:r>
    </w:p>
    <w:p w:rsidR="0068342A" w:rsidRDefault="009958E2">
      <w:pPr>
        <w:pStyle w:val="p"/>
        <w:widowControl/>
        <w:spacing w:before="100" w:after="100"/>
        <w:jc w:val="left"/>
        <w:rPr>
          <w:rFonts w:eastAsia="Times New Roman"/>
          <w:kern w:val="0"/>
          <w:sz w:val="24"/>
        </w:rPr>
      </w:pPr>
      <w:r>
        <w:rPr>
          <w:rFonts w:ascii="宋体" w:hAnsi="宋体" w:cs="宋体"/>
          <w:kern w:val="0"/>
          <w:sz w:val="24"/>
        </w:rPr>
        <w:t>注：本表反映部门本年度取得的各项收入情况。</w:t>
      </w:r>
    </w:p>
    <w:p w:rsidR="0068342A" w:rsidRDefault="009958E2">
      <w:pPr>
        <w:pStyle w:val="p"/>
        <w:widowControl/>
        <w:spacing w:before="100" w:after="100"/>
        <w:jc w:val="left"/>
        <w:rPr>
          <w:rFonts w:eastAsia="Times New Roman"/>
          <w:kern w:val="0"/>
          <w:sz w:val="24"/>
        </w:rPr>
      </w:pPr>
      <w:r>
        <w:rPr>
          <w:rFonts w:ascii="宋体" w:hAnsi="宋体" w:cs="宋体"/>
          <w:kern w:val="0"/>
          <w:sz w:val="24"/>
        </w:rPr>
        <w:t> </w:t>
      </w: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68342A" w:rsidRDefault="009958E2">
      <w:pPr>
        <w:pStyle w:val="MsoNormal0"/>
        <w:widowControl/>
        <w:spacing w:before="100" w:after="100"/>
        <w:jc w:val="left"/>
        <w:rPr>
          <w:rFonts w:eastAsia="Times New Roman"/>
          <w:kern w:val="0"/>
          <w:sz w:val="24"/>
        </w:rPr>
      </w:pPr>
      <w:r>
        <w:rPr>
          <w:rFonts w:ascii="黑体" w:eastAsia="黑体" w:hAnsi="黑体" w:cs="黑体"/>
          <w:kern w:val="0"/>
          <w:sz w:val="32"/>
          <w:szCs w:val="32"/>
        </w:rPr>
        <w:lastRenderedPageBreak/>
        <w:t>三、支出决算表</w:t>
      </w:r>
    </w:p>
    <w:tbl>
      <w:tblPr>
        <w:tblW w:w="0" w:type="auto"/>
        <w:tblInd w:w="30" w:type="dxa"/>
        <w:tblCellMar>
          <w:top w:w="15" w:type="dxa"/>
          <w:left w:w="15" w:type="dxa"/>
          <w:bottom w:w="15" w:type="dxa"/>
          <w:right w:w="15" w:type="dxa"/>
        </w:tblCellMar>
        <w:tblLook w:val="04A0"/>
      </w:tblPr>
      <w:tblGrid>
        <w:gridCol w:w="385"/>
        <w:gridCol w:w="382"/>
        <w:gridCol w:w="481"/>
        <w:gridCol w:w="2742"/>
        <w:gridCol w:w="1164"/>
        <w:gridCol w:w="937"/>
        <w:gridCol w:w="937"/>
        <w:gridCol w:w="871"/>
        <w:gridCol w:w="644"/>
        <w:gridCol w:w="1211"/>
      </w:tblGrid>
      <w:tr w:rsidR="0068342A" w:rsidTr="000308A0">
        <w:trPr>
          <w:tblHeader/>
        </w:trPr>
        <w:tc>
          <w:tcPr>
            <w:tcW w:w="0" w:type="auto"/>
            <w:gridSpan w:val="10"/>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53"/>
                <w:szCs w:val="53"/>
              </w:rPr>
            </w:pPr>
            <w:r>
              <w:rPr>
                <w:rFonts w:ascii="宋体" w:hAnsi="宋体" w:cs="宋体"/>
                <w:color w:val="000000"/>
                <w:kern w:val="0"/>
                <w:sz w:val="53"/>
                <w:szCs w:val="53"/>
              </w:rPr>
              <w:t>支出决算表</w:t>
            </w:r>
          </w:p>
        </w:tc>
      </w:tr>
      <w:tr w:rsidR="0068342A" w:rsidTr="000308A0">
        <w:trPr>
          <w:tblHeader/>
        </w:trPr>
        <w:tc>
          <w:tcPr>
            <w:tcW w:w="0" w:type="auto"/>
            <w:gridSpan w:val="4"/>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项目</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本年支出合计</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基本支出</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项目支出</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上缴上级支出</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经营支出</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对附属单位补助支出</w:t>
            </w:r>
          </w:p>
        </w:tc>
      </w:tr>
      <w:tr w:rsidR="0068342A" w:rsidTr="002B0F6F">
        <w:trPr>
          <w:trHeight w:val="624"/>
          <w:tblHeader/>
        </w:trPr>
        <w:tc>
          <w:tcPr>
            <w:tcW w:w="1410" w:type="dxa"/>
            <w:gridSpan w:val="3"/>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支出功能分类科目编码</w:t>
            </w:r>
          </w:p>
        </w:tc>
        <w:tc>
          <w:tcPr>
            <w:tcW w:w="2742" w:type="dxa"/>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科目名称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r>
      <w:tr w:rsidR="0068342A" w:rsidTr="002B0F6F">
        <w:trPr>
          <w:trHeight w:val="624"/>
          <w:tblHeader/>
        </w:trPr>
        <w:tc>
          <w:tcPr>
            <w:tcW w:w="1410" w:type="dxa"/>
            <w:gridSpan w:val="3"/>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2742" w:type="dxa"/>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r>
      <w:tr w:rsidR="0068342A" w:rsidTr="002B0F6F">
        <w:trPr>
          <w:tblHead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款</w:t>
            </w:r>
          </w:p>
        </w:tc>
        <w:tc>
          <w:tcPr>
            <w:tcW w:w="3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项</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合计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490.84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239.84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251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一般公共服务支出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20103</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政府办公厅（室）及相关机构事务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2010301</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行政运行</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20131</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党委办公厅（室）及相关机构事务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2013199</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其他党委办公厅（室）及相关机构事务支出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社会保障和就业支出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51.26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36.26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20805</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行政事业单位养老支出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2080505</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机关事业单位基本养老保险缴费支出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20808</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抚恤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lastRenderedPageBreak/>
              <w:t>2080801</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死亡抚恤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20822</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大中型水库移民后期扶持基金支出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2082201</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移民补助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20827</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财政对其他社会保险基金的补助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2082799</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其他财政对社会保险基金的补助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20899</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其他社会保障和就业支出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0.95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0.95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2089999</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其他社会保障和就业支出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0.95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0.95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210</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卫生健康支出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21011</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行政事业单位医疗</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lastRenderedPageBreak/>
              <w:t>2101101</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行政单位医疗</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211</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节能环保支出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21103</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污染防治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2110302</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水体</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城乡社区支出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161.63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161.63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21205</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城乡社区环境卫生</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2120501</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城乡社区环境卫生</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21208</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国有土地使用权出让收入安排的支出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2120804</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农村基础设施建设支出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2120816</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农业农村生态环境支出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21299</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其他城乡社区支出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2129999</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其他城乡社区支出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213</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农林水支出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140.75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116.38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24.37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lastRenderedPageBreak/>
              <w:t>21301</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农业农村</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140.75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116.38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24.37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2130104</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事业运行</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116.38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116.38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2130199</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其他农业农村支出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24.37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24.37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221</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住房保障支出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22102</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住房改革支出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2B0F6F">
        <w:tc>
          <w:tcPr>
            <w:tcW w:w="141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2210201</w:t>
            </w:r>
          </w:p>
        </w:tc>
        <w:tc>
          <w:tcPr>
            <w:tcW w:w="274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住房公积金</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bl>
    <w:p w:rsidR="0068342A" w:rsidRDefault="009958E2">
      <w:pPr>
        <w:widowControl/>
        <w:spacing w:after="100"/>
        <w:jc w:val="left"/>
        <w:rPr>
          <w:rFonts w:ascii="宋体" w:hAnsi="宋体" w:cs="宋体"/>
          <w:kern w:val="0"/>
          <w:sz w:val="32"/>
          <w:szCs w:val="32"/>
        </w:rPr>
      </w:pPr>
      <w:r>
        <w:rPr>
          <w:rFonts w:ascii="宋体" w:hAnsi="宋体" w:cs="宋体"/>
          <w:kern w:val="0"/>
          <w:sz w:val="32"/>
          <w:szCs w:val="32"/>
        </w:rPr>
        <w:t> </w:t>
      </w:r>
    </w:p>
    <w:p w:rsidR="0068342A" w:rsidRDefault="009958E2">
      <w:pPr>
        <w:pStyle w:val="p"/>
        <w:widowControl/>
        <w:spacing w:before="100" w:after="100"/>
        <w:jc w:val="left"/>
        <w:rPr>
          <w:rFonts w:eastAsia="Times New Roman"/>
          <w:kern w:val="0"/>
          <w:sz w:val="24"/>
        </w:rPr>
      </w:pPr>
      <w:r>
        <w:rPr>
          <w:rFonts w:ascii="宋体" w:hAnsi="宋体" w:cs="宋体"/>
          <w:kern w:val="0"/>
          <w:sz w:val="24"/>
        </w:rPr>
        <w:t>注：本表反映部门本年度各项支出情况。</w:t>
      </w:r>
    </w:p>
    <w:p w:rsidR="0068342A" w:rsidRDefault="009958E2">
      <w:pPr>
        <w:pStyle w:val="p"/>
        <w:widowControl/>
        <w:spacing w:before="100" w:after="100"/>
        <w:jc w:val="left"/>
        <w:rPr>
          <w:rFonts w:eastAsia="Times New Roman"/>
          <w:kern w:val="0"/>
          <w:sz w:val="24"/>
        </w:rPr>
      </w:pPr>
      <w:r>
        <w:rPr>
          <w:rFonts w:ascii="宋体" w:hAnsi="宋体" w:cs="宋体"/>
          <w:kern w:val="0"/>
          <w:sz w:val="24"/>
        </w:rPr>
        <w:t> </w:t>
      </w: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68342A" w:rsidRDefault="009958E2">
      <w:pPr>
        <w:pStyle w:val="MsoNormal0"/>
        <w:widowControl/>
        <w:spacing w:before="100" w:after="100"/>
        <w:jc w:val="left"/>
        <w:rPr>
          <w:rFonts w:eastAsia="Times New Roman"/>
          <w:kern w:val="0"/>
          <w:sz w:val="24"/>
        </w:rPr>
      </w:pPr>
      <w:r>
        <w:rPr>
          <w:rFonts w:ascii="黑体" w:eastAsia="黑体" w:hAnsi="黑体" w:cs="黑体"/>
          <w:kern w:val="0"/>
          <w:sz w:val="32"/>
          <w:szCs w:val="32"/>
        </w:rPr>
        <w:lastRenderedPageBreak/>
        <w:t>四、财政拨款收入支出决算总表</w:t>
      </w:r>
    </w:p>
    <w:tbl>
      <w:tblPr>
        <w:tblW w:w="0" w:type="auto"/>
        <w:tblInd w:w="30" w:type="dxa"/>
        <w:tblCellMar>
          <w:top w:w="15" w:type="dxa"/>
          <w:left w:w="15" w:type="dxa"/>
          <w:bottom w:w="15" w:type="dxa"/>
          <w:right w:w="15" w:type="dxa"/>
        </w:tblCellMar>
        <w:tblLook w:val="04A0"/>
      </w:tblPr>
      <w:tblGrid>
        <w:gridCol w:w="1747"/>
        <w:gridCol w:w="824"/>
        <w:gridCol w:w="1845"/>
        <w:gridCol w:w="824"/>
        <w:gridCol w:w="1514"/>
        <w:gridCol w:w="1612"/>
        <w:gridCol w:w="1388"/>
      </w:tblGrid>
      <w:tr w:rsidR="0068342A" w:rsidTr="000308A0">
        <w:trPr>
          <w:tblHeader/>
        </w:trPr>
        <w:tc>
          <w:tcPr>
            <w:tcW w:w="0" w:type="auto"/>
            <w:gridSpan w:val="7"/>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53"/>
                <w:szCs w:val="53"/>
              </w:rPr>
            </w:pPr>
            <w:r>
              <w:rPr>
                <w:rFonts w:ascii="宋体" w:hAnsi="宋体" w:cs="宋体"/>
                <w:color w:val="000000"/>
                <w:kern w:val="0"/>
                <w:sz w:val="53"/>
                <w:szCs w:val="53"/>
              </w:rPr>
              <w:t>财政拨款收入支出决算总表</w:t>
            </w:r>
          </w:p>
        </w:tc>
      </w:tr>
      <w:tr w:rsidR="0068342A" w:rsidTr="000308A0">
        <w:trPr>
          <w:tblHead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收入</w:t>
            </w:r>
          </w:p>
        </w:tc>
        <w:tc>
          <w:tcPr>
            <w:tcW w:w="0" w:type="auto"/>
            <w:gridSpan w:val="5"/>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支出</w:t>
            </w:r>
          </w:p>
        </w:tc>
      </w:tr>
      <w:tr w:rsidR="0068342A" w:rsidTr="000308A0">
        <w:trPr>
          <w:tblHead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 xml:space="preserve">项目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金额</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项目（按功能分类）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合计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一般公共预算财政拨款</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政府性基金预算财政拨款</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国有资本经营预算财政拨款</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 xml:space="preserve">一、一般公共预算财政拨款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314.93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一、一般公共服务支出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二、政府性基金预算财政拨款</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175.91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二、外交支出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三、国有资本经营预算财政拨款</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三、国防支出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四、公共安全支出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五、教育支出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六、科学技术支出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七、文化旅游体育与传媒支出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八、社会保障和就业支出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51.26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36.26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九、卫生健康支出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十、节能环保支出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十一、城乡社区支出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161.63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0.72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十二、农林水支出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140.75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140.75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十三、交通运输支出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十四、资源勘探工业信息等支出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十五、商业服务业等支出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十六、金融支出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十七、援助其他地区支出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十八、自然资源海洋气象等支出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十九、住房保障支出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二十、粮油物资储备支出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二十一、国有资本经营预算支出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二十二、灾害防治及应急管理支出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二十三、其他支出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二十四、债务还本支出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二十五、债务付息支出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二十六、抗疫特别国债安排的支出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本年收入合计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490.84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本年支出合计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490.84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314.93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175.91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 xml:space="preserve">年初财政拨款结转和结余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 xml:space="preserve">年末财政拨款结转和结余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lastRenderedPageBreak/>
              <w:t>一、一般公共预算财政拨款</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二、政府性基金预算财政拨款</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三、国有资本经营预算财政拨款</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 xml:space="preserve">总计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490.84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 xml:space="preserve">总计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490.84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314.93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175.91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bl>
    <w:p w:rsidR="0068342A" w:rsidRDefault="009958E2">
      <w:pPr>
        <w:widowControl/>
        <w:spacing w:after="100"/>
        <w:jc w:val="left"/>
        <w:rPr>
          <w:rFonts w:ascii="宋体" w:hAnsi="宋体" w:cs="宋体"/>
          <w:kern w:val="0"/>
          <w:sz w:val="32"/>
          <w:szCs w:val="32"/>
        </w:rPr>
      </w:pPr>
      <w:r>
        <w:rPr>
          <w:rFonts w:ascii="宋体" w:hAnsi="宋体" w:cs="宋体"/>
          <w:kern w:val="0"/>
          <w:sz w:val="32"/>
          <w:szCs w:val="32"/>
        </w:rPr>
        <w:t> </w:t>
      </w:r>
    </w:p>
    <w:p w:rsidR="0068342A" w:rsidRDefault="009958E2">
      <w:pPr>
        <w:pStyle w:val="p"/>
        <w:widowControl/>
        <w:spacing w:before="100" w:after="100"/>
        <w:jc w:val="left"/>
        <w:rPr>
          <w:rFonts w:eastAsia="Times New Roman"/>
          <w:kern w:val="0"/>
          <w:sz w:val="24"/>
        </w:rPr>
      </w:pPr>
      <w:r>
        <w:rPr>
          <w:rFonts w:ascii="宋体" w:hAnsi="宋体" w:cs="宋体"/>
          <w:kern w:val="0"/>
          <w:sz w:val="24"/>
        </w:rPr>
        <w:t>注：本表反映部门本年度一般公共预算财政拨款、政府性基金预算财政拨款和国有资本经营预算财政拨款的总收支和年末结转结余情况。</w:t>
      </w:r>
    </w:p>
    <w:p w:rsidR="0068342A" w:rsidRDefault="009958E2">
      <w:pPr>
        <w:pStyle w:val="p"/>
        <w:widowControl/>
        <w:spacing w:before="100" w:after="100"/>
        <w:jc w:val="left"/>
        <w:rPr>
          <w:rFonts w:eastAsia="Times New Roman"/>
          <w:kern w:val="0"/>
          <w:sz w:val="24"/>
        </w:rPr>
      </w:pPr>
      <w:r>
        <w:rPr>
          <w:rFonts w:ascii="宋体" w:hAnsi="宋体" w:cs="宋体"/>
          <w:kern w:val="0"/>
          <w:sz w:val="24"/>
        </w:rPr>
        <w:t> </w:t>
      </w: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1A7B6B" w:rsidRDefault="001A7B6B">
      <w:pPr>
        <w:pStyle w:val="MsoNormal0"/>
        <w:widowControl/>
        <w:spacing w:before="100" w:after="100"/>
        <w:jc w:val="left"/>
        <w:rPr>
          <w:rFonts w:ascii="黑体" w:eastAsia="黑体" w:hAnsi="黑体" w:cs="黑体"/>
          <w:kern w:val="0"/>
          <w:sz w:val="32"/>
          <w:szCs w:val="32"/>
        </w:rPr>
      </w:pPr>
    </w:p>
    <w:p w:rsidR="0061620C" w:rsidRDefault="0061620C">
      <w:pPr>
        <w:pStyle w:val="MsoNormal0"/>
        <w:widowControl/>
        <w:spacing w:before="100" w:after="100"/>
        <w:jc w:val="left"/>
        <w:rPr>
          <w:rFonts w:ascii="黑体" w:eastAsia="黑体" w:hAnsi="黑体" w:cs="黑体"/>
          <w:kern w:val="0"/>
          <w:sz w:val="32"/>
          <w:szCs w:val="32"/>
        </w:rPr>
      </w:pPr>
    </w:p>
    <w:p w:rsidR="0068342A" w:rsidRDefault="009958E2">
      <w:pPr>
        <w:pStyle w:val="MsoNormal0"/>
        <w:widowControl/>
        <w:spacing w:before="100" w:after="100"/>
        <w:jc w:val="left"/>
        <w:rPr>
          <w:rFonts w:eastAsia="Times New Roman"/>
          <w:kern w:val="0"/>
          <w:sz w:val="24"/>
        </w:rPr>
      </w:pPr>
      <w:r>
        <w:rPr>
          <w:rFonts w:ascii="黑体" w:eastAsia="黑体" w:hAnsi="黑体" w:cs="黑体"/>
          <w:kern w:val="0"/>
          <w:sz w:val="32"/>
          <w:szCs w:val="32"/>
        </w:rPr>
        <w:lastRenderedPageBreak/>
        <w:t>五、一般公共预算财政拨款支出决算表</w:t>
      </w:r>
    </w:p>
    <w:tbl>
      <w:tblPr>
        <w:tblW w:w="0" w:type="auto"/>
        <w:tblInd w:w="30" w:type="dxa"/>
        <w:tblCellMar>
          <w:top w:w="15" w:type="dxa"/>
          <w:left w:w="15" w:type="dxa"/>
          <w:bottom w:w="15" w:type="dxa"/>
          <w:right w:w="15" w:type="dxa"/>
        </w:tblCellMar>
        <w:tblLook w:val="04A0"/>
      </w:tblPr>
      <w:tblGrid>
        <w:gridCol w:w="1552"/>
        <w:gridCol w:w="5248"/>
        <w:gridCol w:w="824"/>
        <w:gridCol w:w="1069"/>
        <w:gridCol w:w="1061"/>
      </w:tblGrid>
      <w:tr w:rsidR="0068342A" w:rsidTr="000308A0">
        <w:trPr>
          <w:tblHeader/>
        </w:trPr>
        <w:tc>
          <w:tcPr>
            <w:tcW w:w="0" w:type="auto"/>
            <w:gridSpan w:val="5"/>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53"/>
                <w:szCs w:val="53"/>
              </w:rPr>
            </w:pPr>
            <w:r>
              <w:rPr>
                <w:rFonts w:ascii="宋体" w:hAnsi="宋体" w:cs="宋体"/>
                <w:color w:val="000000"/>
                <w:kern w:val="0"/>
                <w:sz w:val="53"/>
                <w:szCs w:val="53"/>
              </w:rPr>
              <w:t>一般公共预算财政拨款支出决算表</w:t>
            </w:r>
          </w:p>
        </w:tc>
      </w:tr>
      <w:tr w:rsidR="0068342A" w:rsidTr="000308A0">
        <w:trPr>
          <w:tblHead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项目</w:t>
            </w:r>
          </w:p>
        </w:tc>
        <w:tc>
          <w:tcPr>
            <w:tcW w:w="0" w:type="auto"/>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本年支出</w:t>
            </w:r>
          </w:p>
        </w:tc>
      </w:tr>
      <w:tr w:rsidR="0068342A" w:rsidTr="008E695E">
        <w:trPr>
          <w:trHeight w:val="624"/>
          <w:tblHeader/>
        </w:trPr>
        <w:tc>
          <w:tcPr>
            <w:tcW w:w="1552" w:type="dxa"/>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功能分类科目编码</w:t>
            </w:r>
          </w:p>
        </w:tc>
        <w:tc>
          <w:tcPr>
            <w:tcW w:w="5248" w:type="dxa"/>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科目名称</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小计</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基本支出</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项目支出</w:t>
            </w:r>
          </w:p>
        </w:tc>
      </w:tr>
      <w:tr w:rsidR="0068342A" w:rsidTr="008E695E">
        <w:trPr>
          <w:trHeight w:val="624"/>
        </w:trPr>
        <w:tc>
          <w:tcPr>
            <w:tcW w:w="1552" w:type="dxa"/>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5248" w:type="dxa"/>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r>
      <w:tr w:rsidR="0068342A" w:rsidTr="000308A0">
        <w:tc>
          <w:tcPr>
            <w:tcW w:w="0" w:type="auto"/>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合计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314.93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239.84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75.09</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一般公共服务支出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20103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政府办公厅（室）及相关机构事务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2010301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行政运行</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53.05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20131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党委办公厅（室）及相关机构事务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2013199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其他党委办公厅（室）及相关机构事务支出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社会保障和就业支出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32.18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32.18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行政事业单位养老支出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2080505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机关事业单位基本养老保险缴费支出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2080801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死亡抚恤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20827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财政对其他社会保险基金的补助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2082799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其他财政对社会保险基金的补助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其他社会保障和就业支出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0.95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0.95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2089999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其他社会保障和就业支出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0.95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0.95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lastRenderedPageBreak/>
              <w:t>210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卫生健康支出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21011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行政事业单位医疗</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2101101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行政单位医疗</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节能环保支出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21103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污染防治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2110302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水体</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50</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城乡社区支出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0.72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0.72</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城乡社区环境卫生</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2120501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城乡社区环境卫生</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0.48</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其他城乡社区支出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2129999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其他城乡社区支出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0.24</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农林水支出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140.75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116.38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24.37</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21301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农业农村</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140.75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116.38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24.37</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2130104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事业运行</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116.38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116.38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2130199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其他农业农村支出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24.37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24.37</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住房保障支出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lastRenderedPageBreak/>
              <w:t>22102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住房改革支出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2210201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住房公积金</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bl>
    <w:p w:rsidR="0068342A" w:rsidRDefault="009958E2">
      <w:pPr>
        <w:widowControl/>
        <w:spacing w:after="100"/>
        <w:jc w:val="left"/>
        <w:rPr>
          <w:rFonts w:ascii="宋体" w:hAnsi="宋体" w:cs="宋体"/>
          <w:kern w:val="0"/>
          <w:sz w:val="32"/>
          <w:szCs w:val="32"/>
        </w:rPr>
      </w:pPr>
      <w:r>
        <w:rPr>
          <w:rFonts w:ascii="宋体" w:hAnsi="宋体" w:cs="宋体"/>
          <w:kern w:val="0"/>
          <w:sz w:val="32"/>
          <w:szCs w:val="32"/>
        </w:rPr>
        <w:t> </w:t>
      </w:r>
    </w:p>
    <w:p w:rsidR="0068342A" w:rsidRDefault="009958E2">
      <w:pPr>
        <w:pStyle w:val="p"/>
        <w:widowControl/>
        <w:spacing w:before="100" w:after="100"/>
        <w:jc w:val="left"/>
        <w:rPr>
          <w:rFonts w:eastAsia="Times New Roman"/>
          <w:kern w:val="0"/>
          <w:sz w:val="24"/>
        </w:rPr>
      </w:pPr>
      <w:r>
        <w:rPr>
          <w:rFonts w:ascii="宋体" w:hAnsi="宋体" w:cs="宋体"/>
          <w:kern w:val="0"/>
          <w:sz w:val="24"/>
        </w:rPr>
        <w:t>注：本表反映部门本年度一般公共预算财政拨款支出情况。</w:t>
      </w:r>
    </w:p>
    <w:p w:rsidR="0068342A" w:rsidRDefault="009958E2">
      <w:pPr>
        <w:pStyle w:val="p"/>
        <w:widowControl/>
        <w:spacing w:before="100" w:after="100"/>
        <w:jc w:val="left"/>
        <w:rPr>
          <w:rFonts w:eastAsia="Times New Roman"/>
          <w:kern w:val="0"/>
          <w:sz w:val="24"/>
        </w:rPr>
      </w:pPr>
      <w:r>
        <w:rPr>
          <w:rFonts w:ascii="宋体" w:hAnsi="宋体" w:cs="宋体"/>
          <w:kern w:val="0"/>
          <w:sz w:val="24"/>
        </w:rPr>
        <w:t> </w:t>
      </w:r>
    </w:p>
    <w:p w:rsidR="0068342A" w:rsidRDefault="009958E2">
      <w:pPr>
        <w:pStyle w:val="MsoNormal0"/>
        <w:widowControl/>
        <w:spacing w:before="100" w:after="100"/>
        <w:jc w:val="left"/>
        <w:rPr>
          <w:rFonts w:eastAsia="Times New Roman"/>
          <w:kern w:val="0"/>
          <w:sz w:val="24"/>
        </w:rPr>
      </w:pPr>
      <w:r>
        <w:rPr>
          <w:rFonts w:ascii="黑体" w:eastAsia="黑体" w:hAnsi="黑体" w:cs="黑体"/>
          <w:kern w:val="0"/>
          <w:sz w:val="32"/>
          <w:szCs w:val="32"/>
        </w:rPr>
        <w:t>六、一般公共预算财政拨款基本支出决算表</w:t>
      </w:r>
    </w:p>
    <w:tbl>
      <w:tblPr>
        <w:tblW w:w="0" w:type="auto"/>
        <w:tblInd w:w="30" w:type="dxa"/>
        <w:tblCellMar>
          <w:top w:w="15" w:type="dxa"/>
          <w:left w:w="15" w:type="dxa"/>
          <w:bottom w:w="15" w:type="dxa"/>
          <w:right w:w="15" w:type="dxa"/>
        </w:tblCellMar>
        <w:tblLook w:val="04A0"/>
      </w:tblPr>
      <w:tblGrid>
        <w:gridCol w:w="1076"/>
        <w:gridCol w:w="1588"/>
        <w:gridCol w:w="824"/>
        <w:gridCol w:w="1076"/>
        <w:gridCol w:w="1241"/>
        <w:gridCol w:w="694"/>
        <w:gridCol w:w="1076"/>
        <w:gridCol w:w="1485"/>
        <w:gridCol w:w="694"/>
      </w:tblGrid>
      <w:tr w:rsidR="0068342A" w:rsidTr="000308A0">
        <w:trPr>
          <w:tblHeader/>
        </w:trPr>
        <w:tc>
          <w:tcPr>
            <w:tcW w:w="0" w:type="auto"/>
            <w:gridSpan w:val="9"/>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53"/>
                <w:szCs w:val="53"/>
              </w:rPr>
            </w:pPr>
            <w:r>
              <w:rPr>
                <w:rFonts w:ascii="宋体" w:hAnsi="宋体" w:cs="宋体"/>
                <w:color w:val="000000"/>
                <w:kern w:val="0"/>
                <w:sz w:val="53"/>
                <w:szCs w:val="53"/>
              </w:rPr>
              <w:t>一般公共预算财政拨款基本支出决算表</w:t>
            </w:r>
          </w:p>
        </w:tc>
      </w:tr>
      <w:tr w:rsidR="0068342A" w:rsidTr="000308A0">
        <w:trPr>
          <w:trHeight w:val="624"/>
          <w:tblHeader/>
        </w:trPr>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经济分类科目编码</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科目名称</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金额</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经济分类科目编码</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科目名称</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金额</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经济分类科目编码</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科目名称</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金额</w:t>
            </w:r>
          </w:p>
        </w:tc>
      </w:tr>
      <w:tr w:rsidR="0068342A" w:rsidTr="000308A0">
        <w:trPr>
          <w:trHeight w:val="6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工资福利支出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212.89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商品和服务支出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20.36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30703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国内债务发行费用</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30101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基本工资</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95.7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办公费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30704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国外债务发行费用</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30102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津贴补贴</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30202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印刷费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资本性支出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30103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奖金</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51.09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30203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咨询费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房屋建筑物购建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lastRenderedPageBreak/>
              <w:t>30106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伙食补助费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30204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手续费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0.03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31002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办公设备购置</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30107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绩效工资</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水费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31003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专用设备购置</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30108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机关事业单位基本养老保险缴费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30.75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30206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电费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5.14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基础设施建设</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30109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职业年金缴费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30207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邮电费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31006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大型修缮</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30110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职工基本医疗保险缴费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10.94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取暖费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31007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信息网络及软件购置更新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30111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公务员医疗补助缴费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30209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物业管理费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物资储备</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30112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其他社会保障缴费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1.43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差旅费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31009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土地补偿</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30113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住房公积金</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22.98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因公出国（境）费用</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安置补助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lastRenderedPageBreak/>
              <w:t>30114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医疗费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维修（护）费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地上附着物和青苗补偿</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30199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其他工资福利支出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租赁费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拆迁补偿</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对个人和家庭的补助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6.6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会议费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公务用车购置</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30301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离休费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培训费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其他交通工具购置</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30302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退休费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公务接待费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文物和陈列品购置</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30303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退职（役）费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专用材料费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无形资产购置</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30304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抚恤金</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4.08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被装购置费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31099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其他资本性支出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30305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生活补助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0.78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专用燃料费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对企业补助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30306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救济费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劳务费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31201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资本金注入</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30307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医疗费补助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30227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委托业务</w:t>
            </w:r>
            <w:r>
              <w:rPr>
                <w:rFonts w:ascii="宋体" w:hAnsi="宋体" w:cs="宋体"/>
                <w:color w:val="000000"/>
                <w:kern w:val="0"/>
                <w:sz w:val="26"/>
                <w:szCs w:val="26"/>
              </w:rPr>
              <w:lastRenderedPageBreak/>
              <w:t>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31203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政府投资基</w:t>
            </w:r>
            <w:r>
              <w:rPr>
                <w:rFonts w:ascii="宋体" w:hAnsi="宋体" w:cs="宋体"/>
                <w:color w:val="000000"/>
                <w:kern w:val="0"/>
                <w:sz w:val="26"/>
                <w:szCs w:val="26"/>
              </w:rPr>
              <w:lastRenderedPageBreak/>
              <w:t>金股权投资</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lastRenderedPageBreak/>
              <w:t>30308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助学金</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30228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工会经费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31204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费用补贴</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30309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奖励金</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福利费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31205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利息补贴</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30310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个人农业生产补贴</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30231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公务用车运行维护费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31299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其他对企业补助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30311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代缴社会保险费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30239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其他交通费用</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30399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其他对个人和家庭的补助</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1.74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30240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税金及附加费用</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39907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国家赔偿费用支出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30299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其他商品和服务支出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39908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对民间非营利组织和群众性自治组织补贴</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债务利息及费用支出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39909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经常性赠与</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30701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国内债务付息</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39910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资本性赠与</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30702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国外债务付息</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39999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其他支出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left"/>
              <w:rPr>
                <w:rFonts w:ascii="宋体" w:hAnsi="宋体" w:cs="宋体"/>
                <w:color w:val="000000"/>
                <w:kern w:val="0"/>
                <w:sz w:val="26"/>
                <w:szCs w:val="26"/>
              </w:rPr>
            </w:pPr>
          </w:p>
        </w:tc>
      </w:tr>
      <w:tr w:rsidR="0068342A" w:rsidTr="000308A0">
        <w:tc>
          <w:tcPr>
            <w:tcW w:w="0" w:type="auto"/>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 xml:space="preserve">人员经费合计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219.48</w:t>
            </w:r>
          </w:p>
        </w:tc>
        <w:tc>
          <w:tcPr>
            <w:tcW w:w="0" w:type="auto"/>
            <w:gridSpan w:val="5"/>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公用经费合计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20.36</w:t>
            </w:r>
          </w:p>
        </w:tc>
      </w:tr>
    </w:tbl>
    <w:p w:rsidR="0068342A" w:rsidRDefault="009958E2">
      <w:pPr>
        <w:widowControl/>
        <w:spacing w:after="100"/>
        <w:jc w:val="left"/>
        <w:rPr>
          <w:rFonts w:ascii="宋体" w:hAnsi="宋体" w:cs="宋体"/>
          <w:kern w:val="0"/>
          <w:sz w:val="32"/>
          <w:szCs w:val="32"/>
        </w:rPr>
      </w:pPr>
      <w:r>
        <w:rPr>
          <w:rFonts w:ascii="宋体" w:hAnsi="宋体" w:cs="宋体"/>
          <w:kern w:val="0"/>
          <w:sz w:val="32"/>
          <w:szCs w:val="32"/>
        </w:rPr>
        <w:t> </w:t>
      </w:r>
    </w:p>
    <w:p w:rsidR="0068342A" w:rsidRDefault="009958E2">
      <w:pPr>
        <w:pStyle w:val="p"/>
        <w:widowControl/>
        <w:spacing w:before="100" w:after="100"/>
        <w:jc w:val="left"/>
        <w:rPr>
          <w:rFonts w:eastAsia="Times New Roman"/>
          <w:kern w:val="0"/>
          <w:sz w:val="24"/>
        </w:rPr>
      </w:pPr>
      <w:r>
        <w:rPr>
          <w:rFonts w:ascii="宋体" w:hAnsi="宋体" w:cs="宋体"/>
          <w:kern w:val="0"/>
          <w:sz w:val="24"/>
        </w:rPr>
        <w:t>注：本表反映部门本年度一般公共预算财政拨款基本支出明细情况。</w:t>
      </w:r>
    </w:p>
    <w:p w:rsidR="0068342A" w:rsidRDefault="009958E2">
      <w:pPr>
        <w:pStyle w:val="p"/>
        <w:widowControl/>
        <w:spacing w:before="100" w:after="100"/>
        <w:jc w:val="left"/>
        <w:rPr>
          <w:rFonts w:eastAsia="Times New Roman"/>
          <w:kern w:val="0"/>
          <w:sz w:val="24"/>
        </w:rPr>
      </w:pPr>
      <w:r>
        <w:rPr>
          <w:rFonts w:ascii="宋体" w:hAnsi="宋体" w:cs="宋体"/>
          <w:kern w:val="0"/>
          <w:sz w:val="24"/>
        </w:rPr>
        <w:t> </w:t>
      </w: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68342A" w:rsidRDefault="009958E2">
      <w:pPr>
        <w:pStyle w:val="MsoNormal0"/>
        <w:widowControl/>
        <w:spacing w:before="100" w:after="100"/>
        <w:jc w:val="left"/>
        <w:rPr>
          <w:rFonts w:eastAsia="Times New Roman"/>
          <w:kern w:val="0"/>
          <w:sz w:val="24"/>
        </w:rPr>
      </w:pPr>
      <w:r>
        <w:rPr>
          <w:rFonts w:ascii="黑体" w:eastAsia="黑体" w:hAnsi="黑体" w:cs="黑体"/>
          <w:kern w:val="0"/>
          <w:sz w:val="32"/>
          <w:szCs w:val="32"/>
        </w:rPr>
        <w:lastRenderedPageBreak/>
        <w:t>七、一般公共预算财政拨款“三公”经费支出决算表</w:t>
      </w:r>
    </w:p>
    <w:tbl>
      <w:tblPr>
        <w:tblW w:w="0" w:type="auto"/>
        <w:tblInd w:w="30" w:type="dxa"/>
        <w:tblCellMar>
          <w:top w:w="15" w:type="dxa"/>
          <w:left w:w="15" w:type="dxa"/>
          <w:bottom w:w="15" w:type="dxa"/>
          <w:right w:w="15" w:type="dxa"/>
        </w:tblCellMar>
        <w:tblLook w:val="04A0"/>
      </w:tblPr>
      <w:tblGrid>
        <w:gridCol w:w="6970"/>
        <w:gridCol w:w="1132"/>
        <w:gridCol w:w="1652"/>
      </w:tblGrid>
      <w:tr w:rsidR="0068342A" w:rsidTr="000308A0">
        <w:trPr>
          <w:tblHeader/>
        </w:trPr>
        <w:tc>
          <w:tcPr>
            <w:tcW w:w="0" w:type="auto"/>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53"/>
                <w:szCs w:val="53"/>
              </w:rPr>
            </w:pPr>
            <w:r>
              <w:rPr>
                <w:rFonts w:ascii="宋体" w:hAnsi="宋体" w:cs="宋体"/>
                <w:color w:val="000000"/>
                <w:kern w:val="0"/>
                <w:sz w:val="53"/>
                <w:szCs w:val="53"/>
              </w:rPr>
              <w:t>一般公共预算财政拨款“三公”经费支出决算表</w:t>
            </w:r>
          </w:p>
        </w:tc>
      </w:tr>
      <w:tr w:rsidR="0068342A" w:rsidTr="000308A0">
        <w:trPr>
          <w:tblHead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项目</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行次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决算数</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合计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7</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1. 因公出国（境）费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center"/>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 公务用车购置及运行维护费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3.5</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其中：（1）公务用车购置费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center"/>
              <w:rPr>
                <w:rFonts w:ascii="宋体" w:hAnsi="宋体" w:cs="宋体"/>
                <w:color w:val="000000"/>
                <w:kern w:val="0"/>
                <w:sz w:val="26"/>
                <w:szCs w:val="26"/>
              </w:rPr>
            </w:pP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（2）公务用车运行维护费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3.5</w:t>
            </w:r>
          </w:p>
        </w:tc>
      </w:tr>
      <w:tr w:rsidR="0068342A" w:rsidTr="000308A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3. 公务接待费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3.5</w:t>
            </w:r>
          </w:p>
        </w:tc>
      </w:tr>
    </w:tbl>
    <w:p w:rsidR="0068342A" w:rsidRDefault="009958E2">
      <w:pPr>
        <w:pStyle w:val="MsoNormal0"/>
        <w:widowControl/>
        <w:spacing w:before="100" w:after="100"/>
        <w:jc w:val="left"/>
        <w:rPr>
          <w:rFonts w:eastAsia="Times New Roman"/>
          <w:kern w:val="0"/>
          <w:sz w:val="24"/>
        </w:rPr>
      </w:pPr>
      <w:r>
        <w:rPr>
          <w:rFonts w:ascii="宋体" w:hAnsi="宋体" w:cs="宋体"/>
          <w:kern w:val="0"/>
          <w:sz w:val="24"/>
        </w:rPr>
        <w:t>注：本表反映部门本年度“三公”经费支出决算情况，包括当年一般公共预算财政拨款和以前年度结转资金安排的实际支出。</w:t>
      </w:r>
    </w:p>
    <w:p w:rsidR="0068342A" w:rsidRDefault="009958E2">
      <w:pPr>
        <w:pStyle w:val="MsoNormal0"/>
        <w:widowControl/>
        <w:spacing w:before="100" w:after="100"/>
        <w:jc w:val="left"/>
        <w:rPr>
          <w:rFonts w:eastAsia="Times New Roman"/>
          <w:kern w:val="0"/>
          <w:sz w:val="24"/>
        </w:rPr>
      </w:pPr>
      <w:r>
        <w:rPr>
          <w:rFonts w:ascii="宋体" w:hAnsi="宋体" w:cs="宋体"/>
          <w:kern w:val="0"/>
          <w:sz w:val="24"/>
        </w:rPr>
        <w:t> </w:t>
      </w: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472098" w:rsidRDefault="00472098">
      <w:pPr>
        <w:pStyle w:val="MsoNormal0"/>
        <w:widowControl/>
        <w:spacing w:before="100" w:after="100"/>
        <w:jc w:val="left"/>
        <w:rPr>
          <w:rFonts w:ascii="黑体" w:eastAsia="黑体" w:hAnsi="黑体" w:cs="黑体"/>
          <w:kern w:val="0"/>
          <w:sz w:val="32"/>
          <w:szCs w:val="32"/>
        </w:rPr>
      </w:pPr>
    </w:p>
    <w:p w:rsidR="0068342A" w:rsidRDefault="009958E2">
      <w:pPr>
        <w:pStyle w:val="MsoNormal0"/>
        <w:widowControl/>
        <w:spacing w:before="100" w:after="100"/>
        <w:jc w:val="left"/>
        <w:rPr>
          <w:rFonts w:eastAsia="Times New Roman"/>
          <w:kern w:val="0"/>
          <w:sz w:val="24"/>
        </w:rPr>
      </w:pPr>
      <w:r>
        <w:rPr>
          <w:rFonts w:ascii="黑体" w:eastAsia="黑体" w:hAnsi="黑体" w:cs="黑体"/>
          <w:kern w:val="0"/>
          <w:sz w:val="32"/>
          <w:szCs w:val="32"/>
        </w:rPr>
        <w:lastRenderedPageBreak/>
        <w:t>八、政府性基金预算财政拨款收入支出决算表</w:t>
      </w:r>
    </w:p>
    <w:tbl>
      <w:tblPr>
        <w:tblW w:w="0" w:type="auto"/>
        <w:tblInd w:w="30" w:type="dxa"/>
        <w:tblCellMar>
          <w:top w:w="15" w:type="dxa"/>
          <w:left w:w="15" w:type="dxa"/>
          <w:bottom w:w="15" w:type="dxa"/>
          <w:right w:w="15" w:type="dxa"/>
        </w:tblCellMar>
        <w:tblLook w:val="04A0"/>
      </w:tblPr>
      <w:tblGrid>
        <w:gridCol w:w="525"/>
        <w:gridCol w:w="522"/>
        <w:gridCol w:w="520"/>
        <w:gridCol w:w="3388"/>
        <w:gridCol w:w="685"/>
        <w:gridCol w:w="918"/>
        <w:gridCol w:w="824"/>
        <w:gridCol w:w="586"/>
        <w:gridCol w:w="918"/>
        <w:gridCol w:w="868"/>
      </w:tblGrid>
      <w:tr w:rsidR="0068342A" w:rsidTr="000308A0">
        <w:trPr>
          <w:tblHeader/>
        </w:trPr>
        <w:tc>
          <w:tcPr>
            <w:tcW w:w="0" w:type="auto"/>
            <w:gridSpan w:val="10"/>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53"/>
                <w:szCs w:val="53"/>
              </w:rPr>
            </w:pPr>
            <w:r>
              <w:rPr>
                <w:rFonts w:ascii="宋体" w:hAnsi="宋体" w:cs="宋体"/>
                <w:color w:val="000000"/>
                <w:kern w:val="0"/>
                <w:sz w:val="53"/>
                <w:szCs w:val="53"/>
              </w:rPr>
              <w:t>政府性基金预算财政拨款收入支出决算表</w:t>
            </w:r>
          </w:p>
        </w:tc>
      </w:tr>
      <w:tr w:rsidR="0068342A" w:rsidTr="00472098">
        <w:trPr>
          <w:tblHeader/>
        </w:trPr>
        <w:tc>
          <w:tcPr>
            <w:tcW w:w="4528" w:type="dxa"/>
            <w:gridSpan w:val="4"/>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项目</w:t>
            </w:r>
          </w:p>
        </w:tc>
        <w:tc>
          <w:tcPr>
            <w:tcW w:w="685" w:type="dxa"/>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 xml:space="preserve">年初结转和结余 </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本年收入</w:t>
            </w:r>
          </w:p>
        </w:tc>
        <w:tc>
          <w:tcPr>
            <w:tcW w:w="0" w:type="auto"/>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本年支出</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年末结转和结余</w:t>
            </w:r>
          </w:p>
        </w:tc>
      </w:tr>
      <w:tr w:rsidR="0068342A" w:rsidTr="00472098">
        <w:trPr>
          <w:trHeight w:val="624"/>
          <w:tblHeader/>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支出功能分类科目编码</w:t>
            </w:r>
          </w:p>
        </w:tc>
        <w:tc>
          <w:tcPr>
            <w:tcW w:w="2711" w:type="dxa"/>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科目名称</w:t>
            </w:r>
          </w:p>
        </w:tc>
        <w:tc>
          <w:tcPr>
            <w:tcW w:w="685" w:type="dxa"/>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小计</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 xml:space="preserve">基本支出 </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项目支出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r>
      <w:tr w:rsidR="0068342A" w:rsidTr="00472098">
        <w:trPr>
          <w:trHeight w:val="624"/>
          <w:tblHeader/>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2711" w:type="dxa"/>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685" w:type="dxa"/>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r>
      <w:tr w:rsidR="0068342A" w:rsidTr="00472098">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类</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款</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项</w:t>
            </w:r>
          </w:p>
        </w:tc>
        <w:tc>
          <w:tcPr>
            <w:tcW w:w="2711"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栏次</w:t>
            </w:r>
          </w:p>
        </w:tc>
        <w:tc>
          <w:tcPr>
            <w:tcW w:w="6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12</w:t>
            </w:r>
          </w:p>
        </w:tc>
      </w:tr>
      <w:tr w:rsidR="0068342A" w:rsidTr="0047209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2711"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合计</w:t>
            </w:r>
          </w:p>
        </w:tc>
        <w:tc>
          <w:tcPr>
            <w:tcW w:w="6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175.91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175.91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175.91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0" w:type="auto"/>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w:t>
            </w:r>
          </w:p>
        </w:tc>
        <w:tc>
          <w:tcPr>
            <w:tcW w:w="2711"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社会保障和就业支出</w:t>
            </w:r>
          </w:p>
        </w:tc>
        <w:tc>
          <w:tcPr>
            <w:tcW w:w="6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0" w:type="auto"/>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20822</w:t>
            </w:r>
          </w:p>
        </w:tc>
        <w:tc>
          <w:tcPr>
            <w:tcW w:w="2711"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大中型水库移民后期扶持基金支出</w:t>
            </w:r>
          </w:p>
        </w:tc>
        <w:tc>
          <w:tcPr>
            <w:tcW w:w="6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0" w:type="auto"/>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2082201</w:t>
            </w:r>
          </w:p>
        </w:tc>
        <w:tc>
          <w:tcPr>
            <w:tcW w:w="2711"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移民补助</w:t>
            </w:r>
          </w:p>
        </w:tc>
        <w:tc>
          <w:tcPr>
            <w:tcW w:w="6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0" w:type="auto"/>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w:t>
            </w:r>
          </w:p>
        </w:tc>
        <w:tc>
          <w:tcPr>
            <w:tcW w:w="2711"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城乡社区支出</w:t>
            </w:r>
          </w:p>
        </w:tc>
        <w:tc>
          <w:tcPr>
            <w:tcW w:w="6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0" w:type="auto"/>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21208</w:t>
            </w:r>
          </w:p>
        </w:tc>
        <w:tc>
          <w:tcPr>
            <w:tcW w:w="2711"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国有土地使用权出让收入安排的支出</w:t>
            </w:r>
          </w:p>
        </w:tc>
        <w:tc>
          <w:tcPr>
            <w:tcW w:w="6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0" w:type="auto"/>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2120804</w:t>
            </w:r>
          </w:p>
        </w:tc>
        <w:tc>
          <w:tcPr>
            <w:tcW w:w="2711"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农村基础设施建设支出</w:t>
            </w:r>
          </w:p>
        </w:tc>
        <w:tc>
          <w:tcPr>
            <w:tcW w:w="6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160.11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r w:rsidR="0068342A" w:rsidTr="00472098">
        <w:tc>
          <w:tcPr>
            <w:tcW w:w="0" w:type="auto"/>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2120816</w:t>
            </w:r>
          </w:p>
        </w:tc>
        <w:tc>
          <w:tcPr>
            <w:tcW w:w="2711"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left"/>
              <w:rPr>
                <w:rFonts w:ascii="宋体" w:hAnsi="宋体" w:cs="宋体"/>
                <w:color w:val="000000"/>
                <w:kern w:val="0"/>
                <w:sz w:val="26"/>
                <w:szCs w:val="26"/>
              </w:rPr>
            </w:pPr>
            <w:r>
              <w:rPr>
                <w:rFonts w:ascii="宋体" w:hAnsi="宋体" w:cs="宋体"/>
                <w:color w:val="000000"/>
                <w:kern w:val="0"/>
                <w:sz w:val="26"/>
                <w:szCs w:val="26"/>
              </w:rPr>
              <w:t>农业农村生态环境支出</w:t>
            </w:r>
          </w:p>
        </w:tc>
        <w:tc>
          <w:tcPr>
            <w:tcW w:w="6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right"/>
              <w:rPr>
                <w:rFonts w:ascii="宋体" w:hAnsi="宋体" w:cs="宋体"/>
                <w:color w:val="000000"/>
                <w:kern w:val="0"/>
                <w:sz w:val="26"/>
                <w:szCs w:val="26"/>
              </w:rPr>
            </w:pPr>
            <w:r>
              <w:rPr>
                <w:rFonts w:ascii="宋体" w:hAnsi="宋体" w:cs="宋体"/>
                <w:color w:val="000000"/>
                <w:kern w:val="0"/>
                <w:sz w:val="26"/>
                <w:szCs w:val="26"/>
              </w:rPr>
              <w:t>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bl>
    <w:p w:rsidR="0068342A" w:rsidRDefault="009958E2">
      <w:pPr>
        <w:widowControl/>
        <w:spacing w:after="100"/>
        <w:jc w:val="left"/>
        <w:rPr>
          <w:rFonts w:ascii="宋体" w:hAnsi="宋体" w:cs="宋体"/>
          <w:kern w:val="0"/>
          <w:sz w:val="32"/>
          <w:szCs w:val="32"/>
        </w:rPr>
      </w:pPr>
      <w:r>
        <w:rPr>
          <w:rFonts w:ascii="宋体" w:hAnsi="宋体" w:cs="宋体"/>
          <w:kern w:val="0"/>
          <w:sz w:val="32"/>
          <w:szCs w:val="32"/>
        </w:rPr>
        <w:t> </w:t>
      </w:r>
    </w:p>
    <w:p w:rsidR="0068342A" w:rsidRDefault="009958E2">
      <w:pPr>
        <w:pStyle w:val="p"/>
        <w:widowControl/>
        <w:spacing w:before="100" w:after="100"/>
        <w:jc w:val="left"/>
        <w:rPr>
          <w:rFonts w:eastAsia="Times New Roman"/>
          <w:kern w:val="0"/>
          <w:sz w:val="24"/>
        </w:rPr>
      </w:pPr>
      <w:r>
        <w:rPr>
          <w:rFonts w:ascii="宋体" w:hAnsi="宋体" w:cs="宋体"/>
          <w:kern w:val="0"/>
          <w:sz w:val="24"/>
        </w:rPr>
        <w:t>注：1. 本表反映部门本年度政府性基金预算财政拨款收入、支出及结转和结余情况。</w:t>
      </w:r>
    </w:p>
    <w:p w:rsidR="0068342A" w:rsidRDefault="009958E2">
      <w:pPr>
        <w:pStyle w:val="MsoNormal0"/>
        <w:widowControl/>
        <w:spacing w:before="100" w:after="100"/>
        <w:ind w:firstLine="480"/>
        <w:jc w:val="left"/>
        <w:rPr>
          <w:rFonts w:eastAsia="Times New Roman"/>
          <w:kern w:val="0"/>
          <w:sz w:val="24"/>
        </w:rPr>
      </w:pPr>
      <w:r>
        <w:rPr>
          <w:rFonts w:ascii="宋体" w:hAnsi="宋体" w:cs="宋体"/>
          <w:kern w:val="0"/>
          <w:sz w:val="24"/>
        </w:rPr>
        <w:t>3.  没有政府性基金拨款支出的部门请公开空表，并说明“本部门2023年度没有使用政府性基金预算拨款安排的收支”。</w:t>
      </w:r>
    </w:p>
    <w:p w:rsidR="0068342A" w:rsidRDefault="009958E2">
      <w:pPr>
        <w:pStyle w:val="MsoNormal0"/>
        <w:widowControl/>
        <w:spacing w:before="100" w:after="100"/>
        <w:ind w:left="480"/>
        <w:jc w:val="left"/>
        <w:rPr>
          <w:rFonts w:eastAsia="Times New Roman"/>
          <w:kern w:val="0"/>
          <w:sz w:val="24"/>
        </w:rPr>
      </w:pPr>
      <w:r>
        <w:rPr>
          <w:rFonts w:ascii="宋体" w:hAnsi="宋体" w:cs="宋体"/>
          <w:kern w:val="0"/>
          <w:sz w:val="24"/>
        </w:rPr>
        <w:t> </w:t>
      </w:r>
    </w:p>
    <w:p w:rsidR="0068342A" w:rsidRDefault="009958E2">
      <w:pPr>
        <w:pStyle w:val="p"/>
        <w:widowControl/>
        <w:spacing w:before="100" w:after="100"/>
        <w:jc w:val="left"/>
        <w:rPr>
          <w:rFonts w:eastAsia="Times New Roman"/>
          <w:kern w:val="0"/>
          <w:sz w:val="24"/>
        </w:rPr>
      </w:pPr>
      <w:r>
        <w:rPr>
          <w:rFonts w:ascii="黑体" w:eastAsia="黑体" w:hAnsi="黑体" w:cs="黑体"/>
          <w:kern w:val="0"/>
          <w:sz w:val="32"/>
          <w:szCs w:val="32"/>
        </w:rPr>
        <w:lastRenderedPageBreak/>
        <w:t>九、国有资本经营预算财政拨款支出决算表</w:t>
      </w:r>
    </w:p>
    <w:tbl>
      <w:tblPr>
        <w:tblW w:w="0" w:type="auto"/>
        <w:tblInd w:w="30" w:type="dxa"/>
        <w:tblCellMar>
          <w:top w:w="15" w:type="dxa"/>
          <w:left w:w="15" w:type="dxa"/>
          <w:bottom w:w="15" w:type="dxa"/>
          <w:right w:w="15" w:type="dxa"/>
        </w:tblCellMar>
        <w:tblLook w:val="04A0"/>
      </w:tblPr>
      <w:tblGrid>
        <w:gridCol w:w="3238"/>
        <w:gridCol w:w="1652"/>
        <w:gridCol w:w="860"/>
        <w:gridCol w:w="1652"/>
        <w:gridCol w:w="1652"/>
      </w:tblGrid>
      <w:tr w:rsidR="0068342A" w:rsidTr="000308A0">
        <w:trPr>
          <w:tblHeader/>
        </w:trPr>
        <w:tc>
          <w:tcPr>
            <w:tcW w:w="0" w:type="auto"/>
            <w:gridSpan w:val="5"/>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53"/>
                <w:szCs w:val="53"/>
              </w:rPr>
            </w:pPr>
            <w:r>
              <w:rPr>
                <w:rFonts w:ascii="宋体" w:hAnsi="宋体" w:cs="宋体"/>
                <w:color w:val="000000"/>
                <w:kern w:val="0"/>
                <w:sz w:val="53"/>
                <w:szCs w:val="53"/>
              </w:rPr>
              <w:t>国有资本经营预算财政拨款支出决算表</w:t>
            </w:r>
          </w:p>
        </w:tc>
      </w:tr>
      <w:tr w:rsidR="0068342A" w:rsidTr="000308A0">
        <w:trPr>
          <w:tblHead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项 目</w:t>
            </w:r>
          </w:p>
        </w:tc>
        <w:tc>
          <w:tcPr>
            <w:tcW w:w="0" w:type="auto"/>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本年支出</w:t>
            </w:r>
          </w:p>
        </w:tc>
      </w:tr>
      <w:tr w:rsidR="0068342A" w:rsidTr="000308A0">
        <w:trPr>
          <w:trHeight w:val="624"/>
          <w:tblHeader/>
        </w:trPr>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功能分类科目编码</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科目名称</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合计</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基本支出</w:t>
            </w:r>
          </w:p>
        </w:tc>
        <w:tc>
          <w:tcPr>
            <w:tcW w:w="0" w:type="auto"/>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项目支出</w:t>
            </w:r>
          </w:p>
        </w:tc>
      </w:tr>
      <w:tr w:rsidR="0068342A" w:rsidTr="000308A0">
        <w:trPr>
          <w:trHeight w:val="6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r>
      <w:tr w:rsidR="0068342A" w:rsidTr="000308A0">
        <w:trPr>
          <w:trHeight w:val="6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42A" w:rsidRDefault="0068342A">
            <w:pPr>
              <w:rPr>
                <w:rFonts w:ascii="宋体" w:hAnsi="宋体" w:cs="宋体"/>
                <w:color w:val="000000"/>
                <w:kern w:val="0"/>
                <w:sz w:val="26"/>
                <w:szCs w:val="26"/>
              </w:rPr>
            </w:pPr>
          </w:p>
        </w:tc>
      </w:tr>
      <w:tr w:rsidR="0068342A" w:rsidTr="000308A0">
        <w:tc>
          <w:tcPr>
            <w:tcW w:w="0" w:type="auto"/>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栏次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3</w:t>
            </w:r>
          </w:p>
        </w:tc>
      </w:tr>
      <w:tr w:rsidR="0068342A" w:rsidTr="000308A0">
        <w:tc>
          <w:tcPr>
            <w:tcW w:w="0" w:type="auto"/>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9958E2">
            <w:pPr>
              <w:widowControl/>
              <w:jc w:val="center"/>
              <w:rPr>
                <w:rFonts w:ascii="宋体" w:hAnsi="宋体" w:cs="宋体"/>
                <w:color w:val="000000"/>
                <w:kern w:val="0"/>
                <w:sz w:val="26"/>
                <w:szCs w:val="26"/>
              </w:rPr>
            </w:pPr>
            <w:r>
              <w:rPr>
                <w:rFonts w:ascii="宋体" w:hAnsi="宋体" w:cs="宋体"/>
                <w:color w:val="000000"/>
                <w:kern w:val="0"/>
                <w:sz w:val="26"/>
                <w:szCs w:val="26"/>
              </w:rPr>
              <w:t>合计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8342A" w:rsidRDefault="0068342A">
            <w:pPr>
              <w:widowControl/>
              <w:jc w:val="right"/>
              <w:rPr>
                <w:rFonts w:ascii="宋体" w:hAnsi="宋体" w:cs="宋体"/>
                <w:color w:val="000000"/>
                <w:kern w:val="0"/>
                <w:sz w:val="26"/>
                <w:szCs w:val="26"/>
              </w:rPr>
            </w:pPr>
          </w:p>
        </w:tc>
      </w:tr>
    </w:tbl>
    <w:p w:rsidR="0068342A" w:rsidRDefault="009958E2">
      <w:pPr>
        <w:widowControl/>
        <w:spacing w:after="100"/>
        <w:jc w:val="left"/>
        <w:rPr>
          <w:rFonts w:ascii="Calibri" w:eastAsia="Calibri" w:hAnsi="Calibri" w:cs="Calibri"/>
          <w:kern w:val="0"/>
          <w:szCs w:val="21"/>
        </w:rPr>
      </w:pPr>
      <w:r>
        <w:rPr>
          <w:rFonts w:ascii="Calibri" w:eastAsia="Calibri" w:hAnsi="Calibri" w:cs="Calibri"/>
          <w:kern w:val="0"/>
          <w:szCs w:val="21"/>
        </w:rPr>
        <w:t> </w:t>
      </w:r>
    </w:p>
    <w:p w:rsidR="0068342A" w:rsidRDefault="009958E2">
      <w:pPr>
        <w:pStyle w:val="MsoNormal0"/>
        <w:widowControl/>
        <w:spacing w:before="240" w:after="240"/>
        <w:jc w:val="left"/>
        <w:rPr>
          <w:rFonts w:eastAsia="Times New Roman"/>
          <w:kern w:val="0"/>
          <w:sz w:val="24"/>
        </w:rPr>
      </w:pPr>
      <w:r>
        <w:rPr>
          <w:rFonts w:ascii="宋体" w:hAnsi="宋体" w:cs="宋体"/>
          <w:kern w:val="0"/>
          <w:sz w:val="24"/>
        </w:rPr>
        <w:t>注：1.本表反映部门本年度国有资本经营预算财政拨款支出情况。</w:t>
      </w:r>
    </w:p>
    <w:p w:rsidR="0068342A" w:rsidRDefault="009958E2">
      <w:pPr>
        <w:pStyle w:val="MsoNormal0"/>
        <w:widowControl/>
        <w:spacing w:before="100" w:after="100" w:line="600" w:lineRule="atLeast"/>
        <w:jc w:val="center"/>
        <w:rPr>
          <w:rFonts w:eastAsia="Times New Roman"/>
          <w:kern w:val="0"/>
          <w:sz w:val="24"/>
        </w:rPr>
      </w:pPr>
      <w:r>
        <w:rPr>
          <w:rFonts w:ascii="宋体" w:hAnsi="宋体" w:cs="宋体"/>
          <w:kern w:val="0"/>
          <w:sz w:val="24"/>
        </w:rPr>
        <w:t>    2.没有国有资本经营预算财政拨款支出的部门请公开空表，并说明“本部门××年度没有使用国有资本经营预算财政拨款安排的支出”。</w:t>
      </w:r>
      <w:r>
        <w:rPr>
          <w:rFonts w:ascii="宋体" w:hAnsi="宋体" w:cs="宋体"/>
          <w:kern w:val="0"/>
          <w:sz w:val="36"/>
          <w:szCs w:val="36"/>
        </w:rPr>
        <w:t> </w:t>
      </w:r>
    </w:p>
    <w:p w:rsidR="0068342A" w:rsidRDefault="009958E2">
      <w:pPr>
        <w:pStyle w:val="MsoNormal0"/>
        <w:widowControl/>
        <w:spacing w:before="100" w:after="100" w:line="600" w:lineRule="atLeast"/>
        <w:rPr>
          <w:rFonts w:eastAsia="Times New Roman"/>
          <w:kern w:val="0"/>
          <w:sz w:val="24"/>
        </w:rPr>
      </w:pPr>
      <w:r>
        <w:rPr>
          <w:rFonts w:ascii="宋体" w:hAnsi="宋体" w:cs="宋体"/>
          <w:kern w:val="0"/>
          <w:sz w:val="36"/>
          <w:szCs w:val="36"/>
        </w:rPr>
        <w:t> </w:t>
      </w:r>
    </w:p>
    <w:p w:rsidR="0068342A" w:rsidRDefault="009958E2">
      <w:pPr>
        <w:pStyle w:val="MsoNormal0"/>
        <w:widowControl/>
        <w:spacing w:before="100" w:after="100" w:line="600" w:lineRule="atLeast"/>
        <w:jc w:val="center"/>
        <w:rPr>
          <w:rFonts w:eastAsia="Times New Roman"/>
          <w:kern w:val="0"/>
          <w:sz w:val="24"/>
        </w:rPr>
      </w:pPr>
      <w:r>
        <w:rPr>
          <w:rFonts w:ascii="宋体" w:hAnsi="宋体" w:cs="宋体"/>
          <w:kern w:val="0"/>
          <w:sz w:val="36"/>
          <w:szCs w:val="36"/>
        </w:rPr>
        <w:t> </w:t>
      </w:r>
    </w:p>
    <w:p w:rsidR="0068342A" w:rsidRDefault="009958E2">
      <w:pPr>
        <w:pStyle w:val="MsoNormal0"/>
        <w:widowControl/>
        <w:spacing w:before="100" w:after="100"/>
        <w:jc w:val="left"/>
        <w:rPr>
          <w:rFonts w:eastAsia="Times New Roman"/>
          <w:kern w:val="0"/>
          <w:sz w:val="24"/>
        </w:rPr>
      </w:pPr>
      <w:r>
        <w:rPr>
          <w:rFonts w:ascii="Calibri" w:eastAsia="Calibri" w:hAnsi="Calibri" w:cs="Calibri"/>
          <w:kern w:val="0"/>
          <w:szCs w:val="21"/>
        </w:rPr>
        <w:t> </w:t>
      </w:r>
    </w:p>
    <w:p w:rsidR="0068342A" w:rsidRDefault="009958E2">
      <w:pPr>
        <w:pStyle w:val="p"/>
        <w:widowControl/>
        <w:spacing w:before="100" w:after="100"/>
        <w:jc w:val="center"/>
        <w:rPr>
          <w:rFonts w:eastAsia="Times New Roman"/>
          <w:kern w:val="0"/>
          <w:sz w:val="24"/>
        </w:rPr>
      </w:pPr>
      <w:r>
        <w:rPr>
          <w:rFonts w:ascii="宋体" w:hAnsi="宋体" w:cs="宋体"/>
          <w:kern w:val="0"/>
          <w:sz w:val="36"/>
          <w:szCs w:val="36"/>
        </w:rPr>
        <w:t> </w:t>
      </w:r>
    </w:p>
    <w:p w:rsidR="0068342A" w:rsidRDefault="009958E2">
      <w:pPr>
        <w:pStyle w:val="p"/>
        <w:widowControl/>
        <w:spacing w:before="100" w:after="100"/>
        <w:jc w:val="center"/>
        <w:rPr>
          <w:rFonts w:eastAsia="Times New Roman"/>
          <w:kern w:val="0"/>
          <w:sz w:val="24"/>
        </w:rPr>
      </w:pPr>
      <w:r>
        <w:rPr>
          <w:rFonts w:ascii="宋体" w:hAnsi="宋体" w:cs="宋体"/>
          <w:kern w:val="0"/>
          <w:sz w:val="36"/>
          <w:szCs w:val="36"/>
        </w:rPr>
        <w:t> </w:t>
      </w:r>
    </w:p>
    <w:p w:rsidR="0068342A" w:rsidRDefault="009958E2">
      <w:pPr>
        <w:pStyle w:val="p"/>
        <w:widowControl/>
        <w:spacing w:before="100" w:after="100"/>
        <w:jc w:val="center"/>
        <w:rPr>
          <w:rFonts w:eastAsia="Times New Roman"/>
          <w:kern w:val="0"/>
          <w:sz w:val="24"/>
        </w:rPr>
      </w:pPr>
      <w:r>
        <w:rPr>
          <w:rFonts w:ascii="宋体" w:hAnsi="宋体" w:cs="宋体"/>
          <w:kern w:val="0"/>
          <w:sz w:val="36"/>
          <w:szCs w:val="36"/>
        </w:rPr>
        <w:t> </w:t>
      </w:r>
    </w:p>
    <w:p w:rsidR="0068342A" w:rsidRDefault="009958E2">
      <w:pPr>
        <w:pStyle w:val="p"/>
        <w:widowControl/>
        <w:spacing w:before="100" w:after="100"/>
        <w:jc w:val="center"/>
        <w:rPr>
          <w:rFonts w:eastAsia="Times New Roman"/>
          <w:kern w:val="0"/>
          <w:sz w:val="24"/>
        </w:rPr>
      </w:pPr>
      <w:r>
        <w:rPr>
          <w:rFonts w:ascii="宋体" w:hAnsi="宋体" w:cs="宋体"/>
          <w:kern w:val="0"/>
          <w:sz w:val="36"/>
          <w:szCs w:val="36"/>
        </w:rPr>
        <w:t> </w:t>
      </w:r>
    </w:p>
    <w:p w:rsidR="0068342A" w:rsidRDefault="009958E2" w:rsidP="00E62A4D">
      <w:pPr>
        <w:pStyle w:val="p"/>
        <w:widowControl/>
        <w:spacing w:before="100" w:after="100"/>
        <w:jc w:val="center"/>
        <w:rPr>
          <w:rFonts w:eastAsia="Times New Roman"/>
          <w:kern w:val="0"/>
          <w:sz w:val="24"/>
        </w:rPr>
      </w:pPr>
      <w:r>
        <w:rPr>
          <w:rFonts w:ascii="宋体" w:hAnsi="宋体" w:cs="宋体"/>
          <w:kern w:val="0"/>
          <w:sz w:val="36"/>
          <w:szCs w:val="36"/>
        </w:rPr>
        <w:t>    </w:t>
      </w:r>
    </w:p>
    <w:p w:rsidR="0068342A" w:rsidRDefault="009958E2">
      <w:pPr>
        <w:pStyle w:val="p"/>
        <w:widowControl/>
        <w:spacing w:before="100" w:after="100"/>
        <w:jc w:val="left"/>
        <w:rPr>
          <w:rFonts w:eastAsia="Times New Roman"/>
          <w:kern w:val="0"/>
          <w:sz w:val="24"/>
        </w:rPr>
      </w:pPr>
      <w:r>
        <w:rPr>
          <w:rFonts w:ascii="黑体" w:eastAsia="黑体" w:hAnsi="黑体" w:cs="黑体"/>
          <w:kern w:val="0"/>
          <w:sz w:val="56"/>
          <w:szCs w:val="56"/>
        </w:rPr>
        <w:lastRenderedPageBreak/>
        <w:t>第三部分</w:t>
      </w:r>
      <w:r>
        <w:rPr>
          <w:rFonts w:ascii="宋体" w:hAnsi="宋体" w:cs="宋体"/>
          <w:kern w:val="0"/>
          <w:sz w:val="56"/>
          <w:szCs w:val="56"/>
        </w:rPr>
        <w:t> </w:t>
      </w:r>
    </w:p>
    <w:p w:rsidR="0068342A" w:rsidRDefault="009958E2">
      <w:pPr>
        <w:pStyle w:val="MsoNormal0"/>
        <w:widowControl/>
        <w:spacing w:before="100" w:after="100" w:line="600" w:lineRule="atLeast"/>
        <w:jc w:val="center"/>
        <w:rPr>
          <w:rFonts w:eastAsia="Times New Roman"/>
          <w:kern w:val="0"/>
          <w:sz w:val="24"/>
        </w:rPr>
      </w:pPr>
      <w:r>
        <w:rPr>
          <w:rFonts w:ascii="黑体" w:eastAsia="黑体" w:hAnsi="黑体" w:cs="黑体"/>
          <w:kern w:val="0"/>
          <w:sz w:val="56"/>
          <w:szCs w:val="56"/>
        </w:rPr>
        <w:t>2023年度部门决算情况说明</w:t>
      </w:r>
    </w:p>
    <w:p w:rsidR="0068342A" w:rsidRDefault="009958E2">
      <w:pPr>
        <w:pStyle w:val="MsoNormal0"/>
        <w:widowControl/>
        <w:spacing w:before="100" w:after="100" w:line="600" w:lineRule="atLeast"/>
        <w:jc w:val="left"/>
        <w:rPr>
          <w:rFonts w:eastAsia="Times New Roman"/>
          <w:kern w:val="0"/>
          <w:sz w:val="24"/>
        </w:rPr>
      </w:pPr>
      <w:r>
        <w:rPr>
          <w:rFonts w:ascii="仿宋" w:eastAsia="仿宋" w:hAnsi="仿宋" w:cs="仿宋"/>
          <w:kern w:val="0"/>
          <w:sz w:val="32"/>
          <w:szCs w:val="32"/>
        </w:rPr>
        <w:t> </w:t>
      </w:r>
      <w:r>
        <w:rPr>
          <w:rFonts w:ascii="黑体" w:eastAsia="黑体" w:hAnsi="黑体" w:cs="黑体"/>
          <w:kern w:val="0"/>
          <w:sz w:val="32"/>
          <w:szCs w:val="32"/>
        </w:rPr>
        <w:t>一、收入支出决算总体情况说明</w:t>
      </w:r>
    </w:p>
    <w:p w:rsidR="0068342A" w:rsidRDefault="009958E2">
      <w:pPr>
        <w:pStyle w:val="MsoNormal0"/>
        <w:widowControl/>
        <w:spacing w:before="100" w:after="100" w:line="600" w:lineRule="atLeast"/>
        <w:ind w:firstLine="640"/>
        <w:jc w:val="left"/>
        <w:rPr>
          <w:rFonts w:eastAsia="Times New Roman"/>
          <w:kern w:val="0"/>
          <w:sz w:val="24"/>
        </w:rPr>
      </w:pPr>
      <w:r>
        <w:rPr>
          <w:rFonts w:ascii="楷体_GB2312" w:eastAsia="楷体_GB2312" w:hAnsi="楷体_GB2312" w:cs="楷体_GB2312"/>
          <w:kern w:val="0"/>
          <w:sz w:val="32"/>
          <w:szCs w:val="32"/>
        </w:rPr>
        <w:t>（一）收入支出决算总体情况说明</w:t>
      </w:r>
    </w:p>
    <w:p w:rsidR="0068342A" w:rsidRDefault="009958E2">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2023年度本部门收入总计490.84万元，支出总计490.84万元，与上年决算数相比，各</w:t>
      </w:r>
      <w:r w:rsidR="00BC2BB5">
        <w:rPr>
          <w:rFonts w:ascii="仿宋" w:eastAsia="仿宋" w:hAnsi="仿宋" w:cs="仿宋" w:hint="eastAsia"/>
          <w:kern w:val="0"/>
          <w:sz w:val="32"/>
          <w:szCs w:val="32"/>
        </w:rPr>
        <w:t>减少</w:t>
      </w:r>
      <w:r>
        <w:rPr>
          <w:rFonts w:ascii="仿宋" w:eastAsia="仿宋" w:hAnsi="仿宋" w:cs="仿宋"/>
          <w:kern w:val="0"/>
          <w:sz w:val="32"/>
          <w:szCs w:val="32"/>
        </w:rPr>
        <w:t>311.54万元，</w:t>
      </w:r>
      <w:r w:rsidR="00BC2BB5">
        <w:rPr>
          <w:rFonts w:ascii="仿宋" w:eastAsia="仿宋" w:hAnsi="仿宋" w:cs="仿宋" w:hint="eastAsia"/>
          <w:kern w:val="0"/>
          <w:sz w:val="32"/>
          <w:szCs w:val="32"/>
        </w:rPr>
        <w:t>下降</w:t>
      </w:r>
      <w:r>
        <w:rPr>
          <w:rFonts w:ascii="仿宋" w:eastAsia="仿宋" w:hAnsi="仿宋" w:cs="仿宋"/>
          <w:kern w:val="0"/>
          <w:sz w:val="32"/>
          <w:szCs w:val="32"/>
        </w:rPr>
        <w:t>38.83%。主要是</w:t>
      </w:r>
      <w:r w:rsidR="00BC2BB5">
        <w:rPr>
          <w:rFonts w:ascii="仿宋" w:eastAsia="仿宋" w:hAnsi="仿宋" w:cs="仿宋" w:hint="eastAsia"/>
          <w:kern w:val="0"/>
          <w:sz w:val="32"/>
          <w:szCs w:val="32"/>
        </w:rPr>
        <w:t>一般公共预算财政拨款收入减少</w:t>
      </w:r>
      <w:r>
        <w:rPr>
          <w:rFonts w:ascii="仿宋" w:eastAsia="仿宋" w:hAnsi="仿宋" w:cs="仿宋"/>
          <w:kern w:val="0"/>
          <w:sz w:val="32"/>
          <w:szCs w:val="32"/>
        </w:rPr>
        <w:t>。</w:t>
      </w:r>
    </w:p>
    <w:p w:rsidR="0068342A" w:rsidRDefault="009958E2">
      <w:pPr>
        <w:pStyle w:val="MsoNormal0"/>
        <w:widowControl/>
        <w:spacing w:before="100" w:after="100" w:line="600" w:lineRule="atLeast"/>
        <w:ind w:firstLine="640"/>
        <w:jc w:val="left"/>
        <w:rPr>
          <w:rFonts w:eastAsia="Times New Roman"/>
          <w:kern w:val="0"/>
          <w:sz w:val="24"/>
        </w:rPr>
      </w:pPr>
      <w:r>
        <w:rPr>
          <w:rFonts w:ascii="楷体_GB2312" w:eastAsia="楷体_GB2312" w:hAnsi="楷体_GB2312" w:cs="楷体_GB2312"/>
          <w:kern w:val="0"/>
          <w:sz w:val="32"/>
          <w:szCs w:val="32"/>
        </w:rPr>
        <w:t>（二）收入决算情况说明</w:t>
      </w:r>
    </w:p>
    <w:p w:rsidR="0068342A" w:rsidRDefault="009958E2">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2023年度收入490.84万元，比上年决算数</w:t>
      </w:r>
      <w:r w:rsidR="00F935BE">
        <w:rPr>
          <w:rFonts w:ascii="仿宋" w:eastAsia="仿宋" w:hAnsi="仿宋" w:cs="仿宋" w:hint="eastAsia"/>
          <w:kern w:val="0"/>
          <w:sz w:val="32"/>
          <w:szCs w:val="32"/>
        </w:rPr>
        <w:t>减少</w:t>
      </w:r>
      <w:r>
        <w:rPr>
          <w:rFonts w:ascii="仿宋" w:eastAsia="仿宋" w:hAnsi="仿宋" w:cs="仿宋"/>
          <w:kern w:val="0"/>
          <w:sz w:val="32"/>
          <w:szCs w:val="32"/>
        </w:rPr>
        <w:t>311.54万元，</w:t>
      </w:r>
      <w:r w:rsidR="00F935BE">
        <w:rPr>
          <w:rFonts w:ascii="仿宋" w:eastAsia="仿宋" w:hAnsi="仿宋" w:cs="仿宋" w:hint="eastAsia"/>
          <w:kern w:val="0"/>
          <w:sz w:val="32"/>
          <w:szCs w:val="32"/>
        </w:rPr>
        <w:t>下降</w:t>
      </w:r>
      <w:r>
        <w:rPr>
          <w:rFonts w:ascii="仿宋" w:eastAsia="仿宋" w:hAnsi="仿宋" w:cs="仿宋"/>
          <w:kern w:val="0"/>
          <w:sz w:val="32"/>
          <w:szCs w:val="32"/>
        </w:rPr>
        <w:t>38.83％，具体情况如下：</w:t>
      </w:r>
    </w:p>
    <w:p w:rsidR="0068342A" w:rsidRDefault="009958E2">
      <w:pPr>
        <w:pStyle w:val="MsoNormal0"/>
        <w:widowControl/>
        <w:spacing w:before="100" w:after="100" w:line="600" w:lineRule="atLeast"/>
        <w:ind w:left="160" w:firstLine="480"/>
        <w:jc w:val="left"/>
        <w:rPr>
          <w:rFonts w:eastAsia="Times New Roman"/>
          <w:kern w:val="0"/>
          <w:sz w:val="24"/>
        </w:rPr>
      </w:pPr>
      <w:r>
        <w:rPr>
          <w:rFonts w:ascii="仿宋" w:eastAsia="仿宋" w:hAnsi="仿宋" w:cs="仿宋"/>
          <w:kern w:val="0"/>
          <w:sz w:val="32"/>
          <w:szCs w:val="32"/>
        </w:rPr>
        <w:t>1.一般公共预算财政拨款收入314.93万元。</w:t>
      </w:r>
    </w:p>
    <w:p w:rsidR="0068342A" w:rsidRDefault="009958E2">
      <w:pPr>
        <w:pStyle w:val="MsoNormal0"/>
        <w:widowControl/>
        <w:spacing w:before="100" w:after="100" w:line="600" w:lineRule="atLeast"/>
        <w:ind w:left="160" w:firstLine="480"/>
        <w:jc w:val="left"/>
        <w:rPr>
          <w:rFonts w:eastAsia="Times New Roman"/>
          <w:kern w:val="0"/>
          <w:sz w:val="24"/>
        </w:rPr>
      </w:pPr>
      <w:r>
        <w:rPr>
          <w:rFonts w:ascii="仿宋" w:eastAsia="仿宋" w:hAnsi="仿宋" w:cs="仿宋"/>
          <w:kern w:val="0"/>
          <w:sz w:val="32"/>
          <w:szCs w:val="32"/>
        </w:rPr>
        <w:t>2.政府性基金预算财政拨款收入175.91万元。</w:t>
      </w:r>
    </w:p>
    <w:p w:rsidR="0068342A" w:rsidRDefault="009958E2">
      <w:pPr>
        <w:pStyle w:val="MsoNormal0"/>
        <w:widowControl/>
        <w:spacing w:before="100" w:after="100" w:line="600" w:lineRule="atLeast"/>
        <w:ind w:left="160" w:firstLine="480"/>
        <w:jc w:val="left"/>
        <w:rPr>
          <w:rFonts w:eastAsia="Times New Roman"/>
          <w:kern w:val="0"/>
          <w:sz w:val="24"/>
        </w:rPr>
      </w:pPr>
      <w:r>
        <w:rPr>
          <w:rFonts w:ascii="仿宋" w:eastAsia="仿宋" w:hAnsi="仿宋" w:cs="仿宋"/>
          <w:kern w:val="0"/>
          <w:sz w:val="32"/>
          <w:szCs w:val="32"/>
        </w:rPr>
        <w:t>3.国有资本经营预算财政拨款收入0.00万元。</w:t>
      </w:r>
    </w:p>
    <w:p w:rsidR="0068342A" w:rsidRDefault="009958E2">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4.上级补助收入0.00万元。</w:t>
      </w:r>
    </w:p>
    <w:p w:rsidR="0068342A" w:rsidRDefault="009958E2">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5.事业收入0.00万元。</w:t>
      </w:r>
    </w:p>
    <w:p w:rsidR="0068342A" w:rsidRDefault="009958E2">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6.经营收入0.00万元。</w:t>
      </w:r>
    </w:p>
    <w:p w:rsidR="0068342A" w:rsidRDefault="009958E2">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7.附属单位上缴收入0.00万元。</w:t>
      </w:r>
    </w:p>
    <w:p w:rsidR="0068342A" w:rsidRDefault="009958E2">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8.其他收入0.00万元。</w:t>
      </w:r>
    </w:p>
    <w:p w:rsidR="0068342A" w:rsidRDefault="009958E2">
      <w:pPr>
        <w:pStyle w:val="MsoNormal0"/>
        <w:widowControl/>
        <w:spacing w:before="100" w:after="100" w:line="600" w:lineRule="atLeast"/>
        <w:ind w:firstLine="640"/>
        <w:jc w:val="left"/>
        <w:rPr>
          <w:rFonts w:eastAsia="Times New Roman"/>
          <w:kern w:val="0"/>
          <w:sz w:val="24"/>
        </w:rPr>
      </w:pPr>
      <w:r>
        <w:rPr>
          <w:rFonts w:ascii="楷体_GB2312" w:eastAsia="楷体_GB2312" w:hAnsi="楷体_GB2312" w:cs="楷体_GB2312"/>
          <w:kern w:val="0"/>
          <w:sz w:val="32"/>
          <w:szCs w:val="32"/>
        </w:rPr>
        <w:t>（三）支出决算情况说明</w:t>
      </w:r>
    </w:p>
    <w:p w:rsidR="0068342A" w:rsidRDefault="009958E2">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lastRenderedPageBreak/>
        <w:t>2023年度支出490.84万元，比上年决算数</w:t>
      </w:r>
      <w:r w:rsidR="00F935BE">
        <w:rPr>
          <w:rFonts w:ascii="仿宋" w:eastAsia="仿宋" w:hAnsi="仿宋" w:cs="仿宋" w:hint="eastAsia"/>
          <w:kern w:val="0"/>
          <w:sz w:val="32"/>
          <w:szCs w:val="32"/>
        </w:rPr>
        <w:t>减少</w:t>
      </w:r>
      <w:r>
        <w:rPr>
          <w:rFonts w:ascii="仿宋" w:eastAsia="仿宋" w:hAnsi="仿宋" w:cs="仿宋"/>
          <w:kern w:val="0"/>
          <w:sz w:val="32"/>
          <w:szCs w:val="32"/>
        </w:rPr>
        <w:t>311.54万元，</w:t>
      </w:r>
      <w:r w:rsidR="00F935BE">
        <w:rPr>
          <w:rFonts w:ascii="仿宋" w:eastAsia="仿宋" w:hAnsi="仿宋" w:cs="仿宋" w:hint="eastAsia"/>
          <w:kern w:val="0"/>
          <w:sz w:val="32"/>
          <w:szCs w:val="32"/>
        </w:rPr>
        <w:t>下降</w:t>
      </w:r>
      <w:r>
        <w:rPr>
          <w:rFonts w:ascii="仿宋" w:eastAsia="仿宋" w:hAnsi="仿宋" w:cs="仿宋"/>
          <w:kern w:val="0"/>
          <w:sz w:val="32"/>
          <w:szCs w:val="32"/>
        </w:rPr>
        <w:t>38.83％，具体情况如下：</w:t>
      </w:r>
    </w:p>
    <w:p w:rsidR="0068342A" w:rsidRDefault="009958E2">
      <w:pPr>
        <w:pStyle w:val="MsoNormal0"/>
        <w:widowControl/>
        <w:spacing w:before="100" w:after="100" w:line="600" w:lineRule="atLeast"/>
        <w:ind w:left="237" w:firstLine="480"/>
        <w:jc w:val="left"/>
        <w:rPr>
          <w:rFonts w:eastAsia="Times New Roman"/>
          <w:kern w:val="0"/>
          <w:sz w:val="24"/>
        </w:rPr>
      </w:pPr>
      <w:r>
        <w:rPr>
          <w:rFonts w:ascii="仿宋" w:eastAsia="仿宋" w:hAnsi="仿宋" w:cs="仿宋"/>
          <w:kern w:val="0"/>
          <w:sz w:val="32"/>
          <w:szCs w:val="32"/>
        </w:rPr>
        <w:t>1.基本支出239.84万元。其中，人员支出219.48万元，公用支出20.36万元。</w:t>
      </w:r>
    </w:p>
    <w:p w:rsidR="0068342A" w:rsidRDefault="009958E2">
      <w:pPr>
        <w:pStyle w:val="MsoNormal0"/>
        <w:widowControl/>
        <w:spacing w:before="100" w:after="100" w:line="600" w:lineRule="atLeast"/>
        <w:ind w:left="716"/>
        <w:jc w:val="left"/>
        <w:rPr>
          <w:rFonts w:eastAsia="Times New Roman"/>
          <w:kern w:val="0"/>
          <w:sz w:val="24"/>
        </w:rPr>
      </w:pPr>
      <w:r>
        <w:rPr>
          <w:rFonts w:ascii="仿宋" w:eastAsia="仿宋" w:hAnsi="仿宋" w:cs="仿宋"/>
          <w:kern w:val="0"/>
          <w:sz w:val="32"/>
          <w:szCs w:val="32"/>
        </w:rPr>
        <w:t>2.项目支出251.00万元。</w:t>
      </w:r>
    </w:p>
    <w:p w:rsidR="0068342A" w:rsidRDefault="009958E2">
      <w:pPr>
        <w:pStyle w:val="MsoNormal0"/>
        <w:widowControl/>
        <w:spacing w:before="100" w:after="100" w:line="600" w:lineRule="atLeast"/>
        <w:ind w:left="716"/>
        <w:jc w:val="left"/>
        <w:rPr>
          <w:rFonts w:eastAsia="Times New Roman"/>
          <w:kern w:val="0"/>
          <w:sz w:val="24"/>
        </w:rPr>
      </w:pPr>
      <w:r>
        <w:rPr>
          <w:rFonts w:ascii="仿宋" w:eastAsia="仿宋" w:hAnsi="仿宋" w:cs="仿宋"/>
          <w:kern w:val="0"/>
          <w:sz w:val="32"/>
          <w:szCs w:val="32"/>
        </w:rPr>
        <w:t>3.上缴上级支出0.00万元。</w:t>
      </w:r>
    </w:p>
    <w:p w:rsidR="0068342A" w:rsidRDefault="009958E2">
      <w:pPr>
        <w:pStyle w:val="MsoNormal0"/>
        <w:widowControl/>
        <w:spacing w:before="100" w:after="100" w:line="600" w:lineRule="atLeast"/>
        <w:ind w:left="716"/>
        <w:jc w:val="left"/>
        <w:rPr>
          <w:rFonts w:eastAsia="Times New Roman"/>
          <w:kern w:val="0"/>
          <w:sz w:val="24"/>
        </w:rPr>
      </w:pPr>
      <w:r>
        <w:rPr>
          <w:rFonts w:ascii="仿宋" w:eastAsia="仿宋" w:hAnsi="仿宋" w:cs="仿宋"/>
          <w:kern w:val="0"/>
          <w:sz w:val="32"/>
          <w:szCs w:val="32"/>
        </w:rPr>
        <w:t>4.经营支出0.00万元。</w:t>
      </w:r>
    </w:p>
    <w:p w:rsidR="0068342A" w:rsidRDefault="009958E2">
      <w:pPr>
        <w:pStyle w:val="MsoNormal0"/>
        <w:widowControl/>
        <w:spacing w:before="100" w:after="100" w:line="600" w:lineRule="atLeast"/>
        <w:ind w:left="716"/>
        <w:jc w:val="left"/>
        <w:rPr>
          <w:rFonts w:eastAsia="Times New Roman"/>
          <w:kern w:val="0"/>
          <w:sz w:val="24"/>
        </w:rPr>
      </w:pPr>
      <w:r>
        <w:rPr>
          <w:rFonts w:ascii="仿宋" w:eastAsia="仿宋" w:hAnsi="仿宋" w:cs="仿宋"/>
          <w:kern w:val="0"/>
          <w:sz w:val="32"/>
          <w:szCs w:val="32"/>
        </w:rPr>
        <w:t>5.对附属单位补助支出0.00万元。</w:t>
      </w:r>
    </w:p>
    <w:p w:rsidR="0068342A" w:rsidRDefault="009958E2">
      <w:pPr>
        <w:pStyle w:val="MsoNormal0"/>
        <w:widowControl/>
        <w:spacing w:before="100" w:after="100"/>
        <w:ind w:firstLine="480"/>
        <w:jc w:val="left"/>
        <w:rPr>
          <w:rFonts w:eastAsia="Times New Roman"/>
          <w:kern w:val="0"/>
          <w:sz w:val="24"/>
        </w:rPr>
      </w:pPr>
      <w:r>
        <w:rPr>
          <w:rFonts w:ascii="黑体" w:eastAsia="黑体" w:hAnsi="黑体" w:cs="黑体"/>
          <w:kern w:val="0"/>
          <w:sz w:val="32"/>
          <w:szCs w:val="32"/>
        </w:rPr>
        <w:t>二、财政拨款收入支出决算总体情况说明</w:t>
      </w:r>
    </w:p>
    <w:p w:rsidR="0068342A" w:rsidRDefault="009958E2">
      <w:pPr>
        <w:pStyle w:val="MsoNormal0"/>
        <w:widowControl/>
        <w:spacing w:before="100" w:after="100"/>
        <w:ind w:firstLine="640"/>
        <w:jc w:val="left"/>
        <w:rPr>
          <w:rFonts w:eastAsia="Times New Roman"/>
          <w:kern w:val="0"/>
          <w:sz w:val="24"/>
        </w:rPr>
      </w:pPr>
      <w:r>
        <w:rPr>
          <w:rFonts w:ascii="仿宋" w:eastAsia="仿宋" w:hAnsi="仿宋" w:cs="仿宋"/>
          <w:kern w:val="0"/>
          <w:sz w:val="32"/>
          <w:szCs w:val="32"/>
        </w:rPr>
        <w:t>2023年度财政拨款收入总计490.84万元，支出总计490.84万元，与上年决算数相比，各</w:t>
      </w:r>
      <w:r w:rsidR="00F935BE">
        <w:rPr>
          <w:rFonts w:ascii="仿宋" w:eastAsia="仿宋" w:hAnsi="仿宋" w:cs="仿宋" w:hint="eastAsia"/>
          <w:kern w:val="0"/>
          <w:sz w:val="32"/>
          <w:szCs w:val="32"/>
        </w:rPr>
        <w:t>减少</w:t>
      </w:r>
      <w:r>
        <w:rPr>
          <w:rFonts w:ascii="仿宋" w:eastAsia="仿宋" w:hAnsi="仿宋" w:cs="仿宋"/>
          <w:kern w:val="0"/>
          <w:sz w:val="32"/>
          <w:szCs w:val="32"/>
        </w:rPr>
        <w:t>311.54万元，</w:t>
      </w:r>
      <w:r w:rsidR="00F935BE">
        <w:rPr>
          <w:rFonts w:ascii="仿宋" w:eastAsia="仿宋" w:hAnsi="仿宋" w:cs="仿宋" w:hint="eastAsia"/>
          <w:kern w:val="0"/>
          <w:sz w:val="32"/>
          <w:szCs w:val="32"/>
        </w:rPr>
        <w:t>下降</w:t>
      </w:r>
      <w:r>
        <w:rPr>
          <w:rFonts w:ascii="仿宋" w:eastAsia="仿宋" w:hAnsi="仿宋" w:cs="仿宋"/>
          <w:kern w:val="0"/>
          <w:sz w:val="32"/>
          <w:szCs w:val="32"/>
        </w:rPr>
        <w:t>38.83%，主要是：</w:t>
      </w:r>
      <w:r w:rsidR="00F935BE">
        <w:rPr>
          <w:rFonts w:ascii="仿宋" w:eastAsia="仿宋" w:hAnsi="仿宋" w:cs="仿宋" w:hint="eastAsia"/>
          <w:kern w:val="0"/>
          <w:sz w:val="32"/>
          <w:szCs w:val="32"/>
        </w:rPr>
        <w:t>人员减少，公用经费支出减少</w:t>
      </w:r>
      <w:r>
        <w:rPr>
          <w:rFonts w:ascii="仿宋" w:eastAsia="仿宋" w:hAnsi="仿宋" w:cs="仿宋"/>
          <w:kern w:val="0"/>
          <w:sz w:val="32"/>
          <w:szCs w:val="32"/>
        </w:rPr>
        <w:t>。</w:t>
      </w:r>
    </w:p>
    <w:p w:rsidR="0068342A" w:rsidRDefault="009958E2">
      <w:pPr>
        <w:pStyle w:val="MsoNormal0"/>
        <w:widowControl/>
        <w:spacing w:before="100" w:after="100" w:line="600" w:lineRule="atLeast"/>
        <w:ind w:firstLine="640"/>
        <w:jc w:val="left"/>
        <w:rPr>
          <w:rFonts w:eastAsia="Times New Roman"/>
          <w:kern w:val="0"/>
          <w:sz w:val="24"/>
        </w:rPr>
      </w:pPr>
      <w:r>
        <w:rPr>
          <w:rFonts w:ascii="黑体" w:eastAsia="黑体" w:hAnsi="黑体" w:cs="黑体"/>
          <w:kern w:val="0"/>
          <w:sz w:val="32"/>
          <w:szCs w:val="32"/>
        </w:rPr>
        <w:t>三、一般公共预算财政拨款支出决算情况说明</w:t>
      </w:r>
    </w:p>
    <w:p w:rsidR="0068342A" w:rsidRDefault="009958E2">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2023年一般公共预算支出314.93万元，比上年决算数</w:t>
      </w:r>
      <w:r w:rsidR="00D66AD2">
        <w:rPr>
          <w:rFonts w:ascii="仿宋" w:eastAsia="仿宋" w:hAnsi="仿宋" w:cs="仿宋" w:hint="eastAsia"/>
          <w:kern w:val="0"/>
          <w:sz w:val="32"/>
          <w:szCs w:val="32"/>
        </w:rPr>
        <w:t>减少</w:t>
      </w:r>
      <w:r>
        <w:rPr>
          <w:rFonts w:ascii="仿宋" w:eastAsia="仿宋" w:hAnsi="仿宋" w:cs="仿宋"/>
          <w:kern w:val="0"/>
          <w:sz w:val="32"/>
          <w:szCs w:val="32"/>
        </w:rPr>
        <w:t>268.15万元，</w:t>
      </w:r>
      <w:r w:rsidR="001F58FD">
        <w:rPr>
          <w:rFonts w:ascii="仿宋" w:eastAsia="仿宋" w:hAnsi="仿宋" w:cs="仿宋" w:hint="eastAsia"/>
          <w:kern w:val="0"/>
          <w:sz w:val="32"/>
          <w:szCs w:val="32"/>
        </w:rPr>
        <w:t>下降</w:t>
      </w:r>
      <w:r>
        <w:rPr>
          <w:rFonts w:ascii="仿宋" w:eastAsia="仿宋" w:hAnsi="仿宋" w:cs="仿宋"/>
          <w:kern w:val="0"/>
          <w:sz w:val="32"/>
          <w:szCs w:val="32"/>
        </w:rPr>
        <w:t>45.99%，具体情况如下(按项级科目分类统计)：</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kern w:val="0"/>
          <w:sz w:val="32"/>
          <w:szCs w:val="32"/>
        </w:rPr>
        <w:t>（一）</w:t>
      </w:r>
      <w:r w:rsidRPr="00D20942">
        <w:rPr>
          <w:rFonts w:ascii="仿宋" w:eastAsia="仿宋" w:hAnsi="仿宋" w:cs="仿宋" w:hint="eastAsia"/>
          <w:kern w:val="0"/>
          <w:sz w:val="32"/>
          <w:szCs w:val="32"/>
        </w:rPr>
        <w:t>2010301-行政运行53.05</w:t>
      </w:r>
      <w:r w:rsidRPr="00D20942">
        <w:rPr>
          <w:rFonts w:ascii="仿宋" w:eastAsia="仿宋" w:hAnsi="仿宋" w:cs="仿宋"/>
          <w:kern w:val="0"/>
          <w:sz w:val="32"/>
          <w:szCs w:val="32"/>
        </w:rPr>
        <w:t>万元，较上年决算数减少</w:t>
      </w:r>
      <w:r w:rsidRPr="00D20942">
        <w:rPr>
          <w:rFonts w:ascii="仿宋" w:eastAsia="仿宋" w:hAnsi="仿宋" w:cs="仿宋" w:hint="eastAsia"/>
          <w:kern w:val="0"/>
          <w:sz w:val="32"/>
          <w:szCs w:val="32"/>
        </w:rPr>
        <w:t>181.24</w:t>
      </w:r>
      <w:r w:rsidRPr="00D20942">
        <w:rPr>
          <w:rFonts w:ascii="仿宋" w:eastAsia="仿宋" w:hAnsi="仿宋" w:cs="仿宋"/>
          <w:kern w:val="0"/>
          <w:sz w:val="32"/>
          <w:szCs w:val="32"/>
        </w:rPr>
        <w:t>万元，下降</w:t>
      </w:r>
      <w:r w:rsidRPr="00D20942">
        <w:rPr>
          <w:rFonts w:ascii="仿宋" w:eastAsia="仿宋" w:hAnsi="仿宋" w:cs="仿宋" w:hint="eastAsia"/>
          <w:kern w:val="0"/>
          <w:sz w:val="32"/>
          <w:szCs w:val="32"/>
        </w:rPr>
        <w:t>77.36</w:t>
      </w:r>
      <w:r w:rsidRPr="00D20942">
        <w:rPr>
          <w:rFonts w:ascii="仿宋" w:eastAsia="仿宋" w:hAnsi="仿宋" w:cs="仿宋"/>
          <w:kern w:val="0"/>
          <w:sz w:val="32"/>
          <w:szCs w:val="32"/>
        </w:rPr>
        <w:t>%。主要原因是</w:t>
      </w:r>
      <w:r w:rsidRPr="00D20942">
        <w:rPr>
          <w:rFonts w:ascii="仿宋" w:eastAsia="仿宋" w:hAnsi="仿宋" w:cs="仿宋" w:hint="eastAsia"/>
          <w:kern w:val="0"/>
          <w:sz w:val="32"/>
          <w:szCs w:val="32"/>
        </w:rPr>
        <w:t>行政运行和事业运行分开列支。</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kern w:val="0"/>
          <w:sz w:val="32"/>
          <w:szCs w:val="32"/>
        </w:rPr>
        <w:t>（二）2013199</w:t>
      </w:r>
      <w:r w:rsidRPr="00D20942">
        <w:rPr>
          <w:rFonts w:ascii="仿宋" w:eastAsia="仿宋" w:hAnsi="仿宋" w:cs="仿宋" w:hint="eastAsia"/>
          <w:kern w:val="0"/>
          <w:sz w:val="32"/>
          <w:szCs w:val="32"/>
        </w:rPr>
        <w:t>-</w:t>
      </w:r>
      <w:r w:rsidRPr="00D20942">
        <w:rPr>
          <w:rFonts w:ascii="仿宋" w:eastAsia="仿宋" w:hAnsi="仿宋" w:cs="仿宋"/>
          <w:kern w:val="0"/>
          <w:sz w:val="32"/>
          <w:szCs w:val="32"/>
        </w:rPr>
        <w:t>其他党委办公厅（室）及相关机构事务支出</w:t>
      </w:r>
      <w:r w:rsidRPr="00D20942">
        <w:rPr>
          <w:rFonts w:ascii="仿宋" w:eastAsia="仿宋" w:hAnsi="仿宋" w:cs="仿宋" w:hint="eastAsia"/>
          <w:kern w:val="0"/>
          <w:sz w:val="32"/>
          <w:szCs w:val="32"/>
        </w:rPr>
        <w:t>0.24</w:t>
      </w:r>
      <w:r w:rsidRPr="00D20942">
        <w:rPr>
          <w:rFonts w:ascii="仿宋" w:eastAsia="仿宋" w:hAnsi="仿宋" w:cs="仿宋"/>
          <w:kern w:val="0"/>
          <w:sz w:val="32"/>
          <w:szCs w:val="32"/>
        </w:rPr>
        <w:t>万元，较上年决算数增加</w:t>
      </w:r>
      <w:r w:rsidRPr="00D20942">
        <w:rPr>
          <w:rFonts w:ascii="仿宋" w:eastAsia="仿宋" w:hAnsi="仿宋" w:cs="仿宋" w:hint="eastAsia"/>
          <w:kern w:val="0"/>
          <w:sz w:val="32"/>
          <w:szCs w:val="32"/>
        </w:rPr>
        <w:t>0.00</w:t>
      </w:r>
      <w:r w:rsidRPr="00D20942">
        <w:rPr>
          <w:rFonts w:ascii="仿宋" w:eastAsia="仿宋" w:hAnsi="仿宋" w:cs="仿宋"/>
          <w:kern w:val="0"/>
          <w:sz w:val="32"/>
          <w:szCs w:val="32"/>
        </w:rPr>
        <w:t>万元，增长</w:t>
      </w:r>
      <w:r w:rsidRPr="00D20942">
        <w:rPr>
          <w:rFonts w:ascii="仿宋" w:eastAsia="仿宋" w:hAnsi="仿宋" w:cs="仿宋" w:hint="eastAsia"/>
          <w:kern w:val="0"/>
          <w:sz w:val="32"/>
          <w:szCs w:val="32"/>
        </w:rPr>
        <w:t>0</w:t>
      </w:r>
      <w:r w:rsidRPr="00D20942">
        <w:rPr>
          <w:rFonts w:ascii="仿宋" w:eastAsia="仿宋" w:hAnsi="仿宋" w:cs="仿宋"/>
          <w:kern w:val="0"/>
          <w:sz w:val="32"/>
          <w:szCs w:val="32"/>
        </w:rPr>
        <w:t>%。主要原因是其他党委办公厅（室）及相关机构事务支出</w:t>
      </w:r>
      <w:r w:rsidRPr="00D20942">
        <w:rPr>
          <w:rFonts w:ascii="仿宋" w:eastAsia="仿宋" w:hAnsi="仿宋" w:cs="仿宋" w:hint="eastAsia"/>
          <w:kern w:val="0"/>
          <w:sz w:val="32"/>
          <w:szCs w:val="32"/>
        </w:rPr>
        <w:t>保持一致。</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kern w:val="0"/>
          <w:sz w:val="32"/>
          <w:szCs w:val="32"/>
        </w:rPr>
        <w:lastRenderedPageBreak/>
        <w:t>（三）2080505</w:t>
      </w:r>
      <w:r w:rsidRPr="00D20942">
        <w:rPr>
          <w:rFonts w:ascii="仿宋" w:eastAsia="仿宋" w:hAnsi="仿宋" w:cs="仿宋" w:hint="eastAsia"/>
          <w:kern w:val="0"/>
          <w:sz w:val="32"/>
          <w:szCs w:val="32"/>
        </w:rPr>
        <w:t>-</w:t>
      </w:r>
      <w:r w:rsidRPr="00D20942">
        <w:rPr>
          <w:rFonts w:ascii="仿宋" w:eastAsia="仿宋" w:hAnsi="仿宋" w:cs="仿宋"/>
          <w:kern w:val="0"/>
          <w:sz w:val="32"/>
          <w:szCs w:val="32"/>
        </w:rPr>
        <w:t>机关事业单位基本养老保险缴费支出</w:t>
      </w:r>
      <w:r w:rsidRPr="00D20942">
        <w:rPr>
          <w:rFonts w:ascii="仿宋" w:eastAsia="仿宋" w:hAnsi="仿宋" w:cs="仿宋" w:hint="eastAsia"/>
          <w:kern w:val="0"/>
          <w:sz w:val="32"/>
          <w:szCs w:val="32"/>
        </w:rPr>
        <w:t>30.75</w:t>
      </w:r>
      <w:r w:rsidRPr="00D20942">
        <w:rPr>
          <w:rFonts w:ascii="仿宋" w:eastAsia="仿宋" w:hAnsi="仿宋" w:cs="仿宋"/>
          <w:kern w:val="0"/>
          <w:sz w:val="32"/>
          <w:szCs w:val="32"/>
        </w:rPr>
        <w:t>万元，较上年决算数增加</w:t>
      </w:r>
      <w:r w:rsidRPr="00D20942">
        <w:rPr>
          <w:rFonts w:ascii="仿宋" w:eastAsia="仿宋" w:hAnsi="仿宋" w:cs="仿宋" w:hint="eastAsia"/>
          <w:kern w:val="0"/>
          <w:sz w:val="32"/>
          <w:szCs w:val="32"/>
        </w:rPr>
        <w:t>3.13</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kern w:val="0"/>
          <w:sz w:val="32"/>
          <w:szCs w:val="32"/>
        </w:rPr>
        <w:t>万元，增长</w:t>
      </w:r>
      <w:r w:rsidRPr="00D20942">
        <w:rPr>
          <w:rFonts w:ascii="仿宋" w:eastAsia="仿宋" w:hAnsi="仿宋" w:cs="仿宋" w:hint="eastAsia"/>
          <w:kern w:val="0"/>
          <w:sz w:val="32"/>
          <w:szCs w:val="32"/>
        </w:rPr>
        <w:t>11.33</w:t>
      </w:r>
      <w:r w:rsidRPr="00D20942">
        <w:rPr>
          <w:rFonts w:ascii="仿宋" w:eastAsia="仿宋" w:hAnsi="仿宋" w:cs="仿宋"/>
          <w:kern w:val="0"/>
          <w:sz w:val="32"/>
          <w:szCs w:val="32"/>
        </w:rPr>
        <w:t>%。主要原因是</w:t>
      </w:r>
      <w:r w:rsidRPr="00D20942">
        <w:rPr>
          <w:rFonts w:ascii="仿宋" w:eastAsia="仿宋" w:hAnsi="仿宋" w:cs="仿宋" w:hint="eastAsia"/>
          <w:kern w:val="0"/>
          <w:sz w:val="32"/>
          <w:szCs w:val="32"/>
        </w:rPr>
        <w:t>养老保险都规范列支。</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hint="eastAsia"/>
          <w:kern w:val="0"/>
          <w:sz w:val="32"/>
          <w:szCs w:val="32"/>
        </w:rPr>
        <w:t>（四）</w:t>
      </w:r>
      <w:r w:rsidRPr="00D20942">
        <w:rPr>
          <w:rFonts w:ascii="仿宋" w:eastAsia="仿宋" w:hAnsi="仿宋" w:cs="仿宋"/>
          <w:kern w:val="0"/>
          <w:sz w:val="32"/>
          <w:szCs w:val="32"/>
        </w:rPr>
        <w:t>2080801</w:t>
      </w:r>
      <w:r w:rsidRPr="00D20942">
        <w:rPr>
          <w:rFonts w:ascii="仿宋" w:eastAsia="仿宋" w:hAnsi="仿宋" w:cs="仿宋" w:hint="eastAsia"/>
          <w:kern w:val="0"/>
          <w:sz w:val="32"/>
          <w:szCs w:val="32"/>
        </w:rPr>
        <w:t>-死亡抚恤4.08万元，较上年决算数增加4.08万元，增加</w:t>
      </w:r>
      <w:r w:rsidRPr="00D20942">
        <w:rPr>
          <w:rFonts w:ascii="仿宋" w:eastAsia="仿宋" w:hAnsi="仿宋" w:cs="仿宋"/>
          <w:kern w:val="0"/>
          <w:sz w:val="32"/>
          <w:szCs w:val="32"/>
        </w:rPr>
        <w:t>100%</w:t>
      </w:r>
      <w:r w:rsidRPr="00D20942">
        <w:rPr>
          <w:rFonts w:ascii="仿宋" w:eastAsia="仿宋" w:hAnsi="仿宋" w:cs="仿宋" w:hint="eastAsia"/>
          <w:kern w:val="0"/>
          <w:sz w:val="32"/>
          <w:szCs w:val="32"/>
        </w:rPr>
        <w:t>。主要原因是</w:t>
      </w:r>
      <w:r w:rsidRPr="00D20942">
        <w:rPr>
          <w:rFonts w:ascii="仿宋" w:eastAsia="仿宋" w:hAnsi="仿宋" w:cs="仿宋"/>
          <w:kern w:val="0"/>
          <w:sz w:val="32"/>
          <w:szCs w:val="32"/>
        </w:rPr>
        <w:t>2023</w:t>
      </w:r>
      <w:r w:rsidRPr="00D20942">
        <w:rPr>
          <w:rFonts w:ascii="仿宋" w:eastAsia="仿宋" w:hAnsi="仿宋" w:cs="仿宋" w:hint="eastAsia"/>
          <w:kern w:val="0"/>
          <w:sz w:val="32"/>
          <w:szCs w:val="32"/>
        </w:rPr>
        <w:t>年有人员逝世。</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hint="eastAsia"/>
          <w:kern w:val="0"/>
          <w:sz w:val="32"/>
          <w:szCs w:val="32"/>
        </w:rPr>
        <w:t>（五）</w:t>
      </w:r>
      <w:r w:rsidRPr="00D20942">
        <w:rPr>
          <w:rFonts w:ascii="仿宋" w:eastAsia="仿宋" w:hAnsi="仿宋" w:cs="仿宋"/>
          <w:kern w:val="0"/>
          <w:sz w:val="32"/>
          <w:szCs w:val="32"/>
        </w:rPr>
        <w:t>2082799</w:t>
      </w:r>
      <w:r w:rsidRPr="00D20942">
        <w:rPr>
          <w:rFonts w:ascii="仿宋" w:eastAsia="仿宋" w:hAnsi="仿宋" w:cs="仿宋" w:hint="eastAsia"/>
          <w:kern w:val="0"/>
          <w:sz w:val="32"/>
          <w:szCs w:val="32"/>
        </w:rPr>
        <w:t>-其他财政对社会保险基金的补助0.48万元，较上年决算数增加0.48万元，增长</w:t>
      </w:r>
      <w:r w:rsidRPr="00D20942">
        <w:rPr>
          <w:rFonts w:ascii="仿宋" w:eastAsia="仿宋" w:hAnsi="仿宋" w:cs="仿宋"/>
          <w:kern w:val="0"/>
          <w:sz w:val="32"/>
          <w:szCs w:val="32"/>
        </w:rPr>
        <w:t>100%</w:t>
      </w:r>
      <w:r w:rsidRPr="00D20942">
        <w:rPr>
          <w:rFonts w:ascii="仿宋" w:eastAsia="仿宋" w:hAnsi="仿宋" w:cs="仿宋" w:hint="eastAsia"/>
          <w:kern w:val="0"/>
          <w:sz w:val="32"/>
          <w:szCs w:val="32"/>
        </w:rPr>
        <w:t>，主要原因是五险一金规范列支。</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hint="eastAsia"/>
          <w:kern w:val="0"/>
          <w:sz w:val="32"/>
          <w:szCs w:val="32"/>
        </w:rPr>
        <w:t>（六）</w:t>
      </w:r>
      <w:r w:rsidRPr="00D20942">
        <w:rPr>
          <w:rFonts w:ascii="仿宋" w:eastAsia="仿宋" w:hAnsi="仿宋" w:cs="仿宋"/>
          <w:kern w:val="0"/>
          <w:sz w:val="32"/>
          <w:szCs w:val="32"/>
        </w:rPr>
        <w:t>2089999</w:t>
      </w:r>
      <w:r w:rsidRPr="00D20942">
        <w:rPr>
          <w:rFonts w:ascii="仿宋" w:eastAsia="仿宋" w:hAnsi="仿宋" w:cs="仿宋" w:hint="eastAsia"/>
          <w:kern w:val="0"/>
          <w:sz w:val="32"/>
          <w:szCs w:val="32"/>
        </w:rPr>
        <w:t>-其他社会保障和就业支出0.95万元，较上年决算数增加0.95万元，增长</w:t>
      </w:r>
      <w:r w:rsidRPr="00D20942">
        <w:rPr>
          <w:rFonts w:ascii="仿宋" w:eastAsia="仿宋" w:hAnsi="仿宋" w:cs="仿宋"/>
          <w:kern w:val="0"/>
          <w:sz w:val="32"/>
          <w:szCs w:val="32"/>
        </w:rPr>
        <w:t>100%</w:t>
      </w:r>
      <w:r w:rsidRPr="00D20942">
        <w:rPr>
          <w:rFonts w:ascii="仿宋" w:eastAsia="仿宋" w:hAnsi="仿宋" w:cs="仿宋" w:hint="eastAsia"/>
          <w:kern w:val="0"/>
          <w:sz w:val="32"/>
          <w:szCs w:val="32"/>
        </w:rPr>
        <w:t>，主要原因是五险一金规范列支。</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hint="eastAsia"/>
          <w:kern w:val="0"/>
          <w:sz w:val="32"/>
          <w:szCs w:val="32"/>
        </w:rPr>
        <w:t>（七）</w:t>
      </w:r>
      <w:r w:rsidRPr="00D20942">
        <w:rPr>
          <w:rFonts w:ascii="仿宋" w:eastAsia="仿宋" w:hAnsi="仿宋" w:cs="仿宋"/>
          <w:kern w:val="0"/>
          <w:sz w:val="32"/>
          <w:szCs w:val="32"/>
        </w:rPr>
        <w:t>2101101</w:t>
      </w:r>
      <w:r w:rsidRPr="00D20942">
        <w:rPr>
          <w:rFonts w:ascii="仿宋" w:eastAsia="仿宋" w:hAnsi="仿宋" w:cs="仿宋" w:hint="eastAsia"/>
          <w:kern w:val="0"/>
          <w:sz w:val="32"/>
          <w:szCs w:val="32"/>
        </w:rPr>
        <w:t>-行政单位医疗10.94万元，较上年决算数增加10.94万元，增长</w:t>
      </w:r>
      <w:r w:rsidRPr="00D20942">
        <w:rPr>
          <w:rFonts w:ascii="仿宋" w:eastAsia="仿宋" w:hAnsi="仿宋" w:cs="仿宋"/>
          <w:kern w:val="0"/>
          <w:sz w:val="32"/>
          <w:szCs w:val="32"/>
        </w:rPr>
        <w:t>100%</w:t>
      </w:r>
      <w:r w:rsidRPr="00D20942">
        <w:rPr>
          <w:rFonts w:ascii="仿宋" w:eastAsia="仿宋" w:hAnsi="仿宋" w:cs="仿宋" w:hint="eastAsia"/>
          <w:kern w:val="0"/>
          <w:sz w:val="32"/>
          <w:szCs w:val="32"/>
        </w:rPr>
        <w:t>，主要是医疗保险规范列支，分为行政单位医疗和事业单位医疗。</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hint="eastAsia"/>
          <w:kern w:val="0"/>
          <w:sz w:val="32"/>
          <w:szCs w:val="32"/>
        </w:rPr>
        <w:t>（八）</w:t>
      </w:r>
      <w:r w:rsidRPr="00D20942">
        <w:rPr>
          <w:rFonts w:ascii="仿宋" w:eastAsia="仿宋" w:hAnsi="仿宋" w:cs="仿宋"/>
          <w:kern w:val="0"/>
          <w:sz w:val="32"/>
          <w:szCs w:val="32"/>
        </w:rPr>
        <w:t>2101102</w:t>
      </w:r>
      <w:r w:rsidRPr="00D20942">
        <w:rPr>
          <w:rFonts w:ascii="仿宋" w:eastAsia="仿宋" w:hAnsi="仿宋" w:cs="仿宋" w:hint="eastAsia"/>
          <w:kern w:val="0"/>
          <w:sz w:val="32"/>
          <w:szCs w:val="32"/>
        </w:rPr>
        <w:t>-事业单位医疗15.14万元，较上年决算数增加</w:t>
      </w:r>
      <w:r w:rsidRPr="00D20942">
        <w:rPr>
          <w:rFonts w:ascii="仿宋" w:eastAsia="仿宋" w:hAnsi="仿宋" w:cs="仿宋"/>
          <w:kern w:val="0"/>
          <w:sz w:val="32"/>
          <w:szCs w:val="32"/>
        </w:rPr>
        <w:t>15.14</w:t>
      </w:r>
      <w:r w:rsidRPr="00D20942">
        <w:rPr>
          <w:rFonts w:ascii="仿宋" w:eastAsia="仿宋" w:hAnsi="仿宋" w:cs="仿宋" w:hint="eastAsia"/>
          <w:kern w:val="0"/>
          <w:sz w:val="32"/>
          <w:szCs w:val="32"/>
        </w:rPr>
        <w:t>万元，增长</w:t>
      </w:r>
      <w:r w:rsidRPr="00D20942">
        <w:rPr>
          <w:rFonts w:ascii="仿宋" w:eastAsia="仿宋" w:hAnsi="仿宋" w:cs="仿宋"/>
          <w:kern w:val="0"/>
          <w:sz w:val="32"/>
          <w:szCs w:val="32"/>
        </w:rPr>
        <w:t>100%</w:t>
      </w:r>
      <w:r w:rsidRPr="00D20942">
        <w:rPr>
          <w:rFonts w:ascii="仿宋" w:eastAsia="仿宋" w:hAnsi="仿宋" w:cs="仿宋" w:hint="eastAsia"/>
          <w:kern w:val="0"/>
          <w:sz w:val="32"/>
          <w:szCs w:val="32"/>
        </w:rPr>
        <w:t>，主要是医疗保险规范列支，分为行政单位医疗和事业单位医疗。</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hint="eastAsia"/>
          <w:kern w:val="0"/>
          <w:sz w:val="32"/>
          <w:szCs w:val="32"/>
        </w:rPr>
        <w:t>（九）</w:t>
      </w:r>
      <w:r w:rsidRPr="00D20942">
        <w:rPr>
          <w:rFonts w:ascii="仿宋" w:eastAsia="仿宋" w:hAnsi="仿宋" w:cs="仿宋"/>
          <w:kern w:val="0"/>
          <w:sz w:val="32"/>
          <w:szCs w:val="32"/>
        </w:rPr>
        <w:t>2110302</w:t>
      </w:r>
      <w:r w:rsidRPr="00D20942">
        <w:rPr>
          <w:rFonts w:ascii="仿宋" w:eastAsia="仿宋" w:hAnsi="仿宋" w:cs="仿宋" w:hint="eastAsia"/>
          <w:kern w:val="0"/>
          <w:sz w:val="32"/>
          <w:szCs w:val="32"/>
        </w:rPr>
        <w:t>-</w:t>
      </w:r>
      <w:r w:rsidRPr="00D20942">
        <w:rPr>
          <w:rFonts w:ascii="仿宋" w:eastAsia="仿宋" w:hAnsi="仿宋" w:cs="仿宋"/>
          <w:kern w:val="0"/>
          <w:sz w:val="32"/>
          <w:szCs w:val="32"/>
        </w:rPr>
        <w:t>水体</w:t>
      </w:r>
      <w:r w:rsidRPr="00D20942">
        <w:rPr>
          <w:rFonts w:ascii="仿宋" w:eastAsia="仿宋" w:hAnsi="仿宋" w:cs="仿宋" w:hint="eastAsia"/>
          <w:kern w:val="0"/>
          <w:sz w:val="32"/>
          <w:szCs w:val="32"/>
        </w:rPr>
        <w:t>50万元，较上年决算数增加50万元，增长</w:t>
      </w:r>
      <w:r w:rsidRPr="00D20942">
        <w:rPr>
          <w:rFonts w:ascii="仿宋" w:eastAsia="仿宋" w:hAnsi="仿宋" w:cs="仿宋"/>
          <w:kern w:val="0"/>
          <w:sz w:val="32"/>
          <w:szCs w:val="32"/>
        </w:rPr>
        <w:t>100%</w:t>
      </w:r>
      <w:r w:rsidRPr="00D20942">
        <w:rPr>
          <w:rFonts w:ascii="仿宋" w:eastAsia="仿宋" w:hAnsi="仿宋" w:cs="仿宋" w:hint="eastAsia"/>
          <w:kern w:val="0"/>
          <w:sz w:val="32"/>
          <w:szCs w:val="32"/>
        </w:rPr>
        <w:t>，主要是生态环境整治费用增加。</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hint="eastAsia"/>
          <w:kern w:val="0"/>
          <w:sz w:val="32"/>
          <w:szCs w:val="32"/>
        </w:rPr>
        <w:t>（十）</w:t>
      </w:r>
      <w:r w:rsidRPr="00D20942">
        <w:rPr>
          <w:rFonts w:ascii="仿宋" w:eastAsia="仿宋" w:hAnsi="仿宋" w:cs="仿宋"/>
          <w:kern w:val="0"/>
          <w:sz w:val="32"/>
          <w:szCs w:val="32"/>
        </w:rPr>
        <w:t>2120501</w:t>
      </w:r>
      <w:r w:rsidRPr="00D20942">
        <w:rPr>
          <w:rFonts w:ascii="仿宋" w:eastAsia="仿宋" w:hAnsi="仿宋" w:cs="仿宋" w:hint="eastAsia"/>
          <w:kern w:val="0"/>
          <w:sz w:val="32"/>
          <w:szCs w:val="32"/>
        </w:rPr>
        <w:t>-城乡社区环境卫生0.48万元，较上年决算数减少0.12万元，下降20</w:t>
      </w:r>
      <w:r w:rsidRPr="00D20942">
        <w:rPr>
          <w:rFonts w:ascii="仿宋" w:eastAsia="仿宋" w:hAnsi="仿宋" w:cs="仿宋"/>
          <w:kern w:val="0"/>
          <w:sz w:val="32"/>
          <w:szCs w:val="32"/>
        </w:rPr>
        <w:t>%</w:t>
      </w:r>
      <w:r w:rsidRPr="00D20942">
        <w:rPr>
          <w:rFonts w:ascii="仿宋" w:eastAsia="仿宋" w:hAnsi="仿宋" w:cs="仿宋" w:hint="eastAsia"/>
          <w:kern w:val="0"/>
          <w:sz w:val="32"/>
          <w:szCs w:val="32"/>
        </w:rPr>
        <w:t>。主要原因是水体项目支出减少。</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hint="eastAsia"/>
          <w:kern w:val="0"/>
          <w:sz w:val="32"/>
          <w:szCs w:val="32"/>
        </w:rPr>
        <w:t>（十一）</w:t>
      </w:r>
      <w:r w:rsidRPr="00D20942">
        <w:rPr>
          <w:rFonts w:ascii="仿宋" w:eastAsia="仿宋" w:hAnsi="仿宋" w:cs="仿宋"/>
          <w:kern w:val="0"/>
          <w:sz w:val="32"/>
          <w:szCs w:val="32"/>
        </w:rPr>
        <w:t>2129999</w:t>
      </w:r>
      <w:r w:rsidRPr="00D20942">
        <w:rPr>
          <w:rFonts w:ascii="仿宋" w:eastAsia="仿宋" w:hAnsi="仿宋" w:cs="仿宋" w:hint="eastAsia"/>
          <w:kern w:val="0"/>
          <w:sz w:val="32"/>
          <w:szCs w:val="32"/>
        </w:rPr>
        <w:t>-</w:t>
      </w:r>
      <w:r w:rsidRPr="00D20942">
        <w:rPr>
          <w:rFonts w:ascii="仿宋" w:eastAsia="仿宋" w:hAnsi="仿宋" w:cs="仿宋"/>
          <w:kern w:val="0"/>
          <w:sz w:val="32"/>
          <w:szCs w:val="32"/>
        </w:rPr>
        <w:t>其他城乡社区支出</w:t>
      </w:r>
      <w:r w:rsidRPr="00D20942">
        <w:rPr>
          <w:rFonts w:ascii="仿宋" w:eastAsia="仿宋" w:hAnsi="仿宋" w:cs="仿宋" w:hint="eastAsia"/>
          <w:kern w:val="0"/>
          <w:sz w:val="32"/>
          <w:szCs w:val="32"/>
        </w:rPr>
        <w:t>0.24万元，较上年决算数增加0.24万元，增长</w:t>
      </w:r>
      <w:r w:rsidRPr="00D20942">
        <w:rPr>
          <w:rFonts w:ascii="仿宋" w:eastAsia="仿宋" w:hAnsi="仿宋" w:cs="仿宋"/>
          <w:kern w:val="0"/>
          <w:sz w:val="32"/>
          <w:szCs w:val="32"/>
        </w:rPr>
        <w:t>100%</w:t>
      </w:r>
      <w:r w:rsidRPr="00D20942">
        <w:rPr>
          <w:rFonts w:ascii="仿宋" w:eastAsia="仿宋" w:hAnsi="仿宋" w:cs="仿宋" w:hint="eastAsia"/>
          <w:kern w:val="0"/>
          <w:sz w:val="32"/>
          <w:szCs w:val="32"/>
        </w:rPr>
        <w:t>，主要是垃圾整治增加。</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hint="eastAsia"/>
          <w:kern w:val="0"/>
          <w:sz w:val="32"/>
          <w:szCs w:val="32"/>
        </w:rPr>
        <w:lastRenderedPageBreak/>
        <w:t>（十二）</w:t>
      </w:r>
      <w:r w:rsidRPr="00D20942">
        <w:rPr>
          <w:rFonts w:ascii="仿宋" w:eastAsia="仿宋" w:hAnsi="仿宋" w:cs="仿宋"/>
          <w:kern w:val="0"/>
          <w:sz w:val="32"/>
          <w:szCs w:val="32"/>
        </w:rPr>
        <w:t>2130104</w:t>
      </w:r>
      <w:r w:rsidRPr="00D20942">
        <w:rPr>
          <w:rFonts w:ascii="仿宋" w:eastAsia="仿宋" w:hAnsi="仿宋" w:cs="仿宋" w:hint="eastAsia"/>
          <w:kern w:val="0"/>
          <w:sz w:val="32"/>
          <w:szCs w:val="32"/>
        </w:rPr>
        <w:t>-事业运行116.38万元，较上年决算数增加116.38万元，增长</w:t>
      </w:r>
      <w:r w:rsidRPr="00D20942">
        <w:rPr>
          <w:rFonts w:ascii="仿宋" w:eastAsia="仿宋" w:hAnsi="仿宋" w:cs="仿宋"/>
          <w:kern w:val="0"/>
          <w:sz w:val="32"/>
          <w:szCs w:val="32"/>
        </w:rPr>
        <w:t>100%</w:t>
      </w:r>
      <w:r w:rsidRPr="00D20942">
        <w:rPr>
          <w:rFonts w:ascii="仿宋" w:eastAsia="仿宋" w:hAnsi="仿宋" w:cs="仿宋" w:hint="eastAsia"/>
          <w:kern w:val="0"/>
          <w:sz w:val="32"/>
          <w:szCs w:val="32"/>
        </w:rPr>
        <w:t>，主要原因是行政运行和事业运行分开列支。</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hint="eastAsia"/>
          <w:kern w:val="0"/>
          <w:sz w:val="32"/>
          <w:szCs w:val="32"/>
        </w:rPr>
        <w:t>（十三）</w:t>
      </w:r>
      <w:r w:rsidRPr="00D20942">
        <w:rPr>
          <w:rFonts w:ascii="仿宋" w:eastAsia="仿宋" w:hAnsi="仿宋" w:cs="仿宋"/>
          <w:kern w:val="0"/>
          <w:sz w:val="32"/>
          <w:szCs w:val="32"/>
        </w:rPr>
        <w:t>2130199</w:t>
      </w:r>
      <w:r w:rsidRPr="00D20942">
        <w:rPr>
          <w:rFonts w:ascii="仿宋" w:eastAsia="仿宋" w:hAnsi="仿宋" w:cs="仿宋" w:hint="eastAsia"/>
          <w:kern w:val="0"/>
          <w:sz w:val="32"/>
          <w:szCs w:val="32"/>
        </w:rPr>
        <w:t>-其他农业农村支出24.37万元，较上年决算数增加24.37万元，增长100</w:t>
      </w:r>
      <w:r w:rsidRPr="00D20942">
        <w:rPr>
          <w:rFonts w:ascii="仿宋" w:eastAsia="仿宋" w:hAnsi="仿宋" w:cs="仿宋"/>
          <w:kern w:val="0"/>
          <w:sz w:val="32"/>
          <w:szCs w:val="32"/>
        </w:rPr>
        <w:t>%</w:t>
      </w:r>
      <w:r w:rsidRPr="00D20942">
        <w:rPr>
          <w:rFonts w:ascii="仿宋" w:eastAsia="仿宋" w:hAnsi="仿宋" w:cs="仿宋" w:hint="eastAsia"/>
          <w:kern w:val="0"/>
          <w:sz w:val="32"/>
          <w:szCs w:val="32"/>
        </w:rPr>
        <w:t>，主要原因是县级土地开发增加。</w:t>
      </w:r>
    </w:p>
    <w:p w:rsidR="00D20942" w:rsidRPr="00D20942" w:rsidRDefault="00D20942" w:rsidP="00D20942">
      <w:pPr>
        <w:pStyle w:val="MsoNormal0"/>
        <w:widowControl/>
        <w:spacing w:before="100" w:after="100" w:line="600" w:lineRule="atLeast"/>
        <w:ind w:firstLine="640"/>
        <w:jc w:val="left"/>
        <w:rPr>
          <w:rFonts w:ascii="仿宋" w:eastAsia="仿宋" w:hAnsi="仿宋" w:cs="仿宋"/>
          <w:kern w:val="0"/>
          <w:sz w:val="32"/>
          <w:szCs w:val="32"/>
        </w:rPr>
      </w:pPr>
      <w:r w:rsidRPr="00D20942">
        <w:rPr>
          <w:rFonts w:ascii="仿宋" w:eastAsia="仿宋" w:hAnsi="仿宋" w:cs="仿宋" w:hint="eastAsia"/>
          <w:kern w:val="0"/>
          <w:sz w:val="32"/>
          <w:szCs w:val="32"/>
        </w:rPr>
        <w:t>（十四）</w:t>
      </w:r>
      <w:r w:rsidRPr="00D20942">
        <w:rPr>
          <w:rFonts w:ascii="仿宋" w:eastAsia="仿宋" w:hAnsi="仿宋" w:cs="仿宋"/>
          <w:kern w:val="0"/>
          <w:sz w:val="32"/>
          <w:szCs w:val="32"/>
        </w:rPr>
        <w:t>2210201</w:t>
      </w:r>
      <w:r w:rsidRPr="00D20942">
        <w:rPr>
          <w:rFonts w:ascii="仿宋" w:eastAsia="仿宋" w:hAnsi="仿宋" w:cs="仿宋" w:hint="eastAsia"/>
          <w:kern w:val="0"/>
          <w:sz w:val="32"/>
          <w:szCs w:val="32"/>
        </w:rPr>
        <w:t>-住房公积金22.98万元，较上年决算数增加22.98万元，增长</w:t>
      </w:r>
      <w:r w:rsidRPr="00D20942">
        <w:rPr>
          <w:rFonts w:ascii="仿宋" w:eastAsia="仿宋" w:hAnsi="仿宋" w:cs="仿宋"/>
          <w:kern w:val="0"/>
          <w:sz w:val="32"/>
          <w:szCs w:val="32"/>
        </w:rPr>
        <w:t>100%</w:t>
      </w:r>
      <w:r w:rsidRPr="00D20942">
        <w:rPr>
          <w:rFonts w:ascii="仿宋" w:eastAsia="仿宋" w:hAnsi="仿宋" w:cs="仿宋" w:hint="eastAsia"/>
          <w:kern w:val="0"/>
          <w:sz w:val="32"/>
          <w:szCs w:val="32"/>
        </w:rPr>
        <w:t>，主要原因是住房公积金规范列支。</w:t>
      </w:r>
    </w:p>
    <w:p w:rsidR="0068342A" w:rsidRDefault="009958E2">
      <w:pPr>
        <w:pStyle w:val="MsoNormal0"/>
        <w:widowControl/>
        <w:spacing w:before="100" w:after="100" w:line="600" w:lineRule="atLeast"/>
        <w:ind w:firstLine="640"/>
        <w:jc w:val="left"/>
        <w:rPr>
          <w:rFonts w:eastAsia="Times New Roman"/>
          <w:kern w:val="0"/>
          <w:sz w:val="24"/>
        </w:rPr>
      </w:pPr>
      <w:r>
        <w:rPr>
          <w:rFonts w:ascii="黑体" w:eastAsia="黑体" w:hAnsi="黑体" w:cs="黑体"/>
          <w:kern w:val="0"/>
          <w:sz w:val="32"/>
          <w:szCs w:val="32"/>
        </w:rPr>
        <w:t>四、政府性基金预算财政拨款支出决算情况说明</w:t>
      </w:r>
    </w:p>
    <w:p w:rsidR="0068342A" w:rsidRDefault="009958E2">
      <w:pPr>
        <w:pStyle w:val="MsoNormal0"/>
        <w:widowControl/>
        <w:spacing w:before="100" w:after="100" w:line="600" w:lineRule="atLeast"/>
        <w:ind w:firstLine="704"/>
        <w:jc w:val="left"/>
        <w:rPr>
          <w:rFonts w:eastAsia="Times New Roman"/>
          <w:kern w:val="0"/>
          <w:sz w:val="24"/>
        </w:rPr>
      </w:pPr>
      <w:r>
        <w:rPr>
          <w:rFonts w:ascii="仿宋" w:eastAsia="仿宋" w:hAnsi="仿宋" w:cs="仿宋"/>
          <w:kern w:val="0"/>
          <w:sz w:val="32"/>
          <w:szCs w:val="32"/>
        </w:rPr>
        <w:t>2023年度政府性基金支出175.91万元，比上年决算数增加43.39万元，</w:t>
      </w:r>
      <w:r w:rsidR="001D5C28">
        <w:rPr>
          <w:rFonts w:ascii="仿宋" w:eastAsia="仿宋" w:hAnsi="仿宋" w:cs="仿宋" w:hint="eastAsia"/>
          <w:kern w:val="0"/>
          <w:sz w:val="32"/>
          <w:szCs w:val="32"/>
        </w:rPr>
        <w:t>下降</w:t>
      </w:r>
      <w:r>
        <w:rPr>
          <w:rFonts w:ascii="仿宋" w:eastAsia="仿宋" w:hAnsi="仿宋" w:cs="仿宋"/>
          <w:kern w:val="0"/>
          <w:sz w:val="32"/>
          <w:szCs w:val="32"/>
        </w:rPr>
        <w:t>19.79%，具体情况如下(按项级科目统计)：</w:t>
      </w:r>
    </w:p>
    <w:p w:rsidR="0042081E" w:rsidRPr="0042081E" w:rsidRDefault="0042081E" w:rsidP="006F77DF">
      <w:pPr>
        <w:widowControl/>
        <w:ind w:firstLineChars="200" w:firstLine="640"/>
        <w:rPr>
          <w:rFonts w:ascii="仿宋" w:eastAsia="仿宋" w:hAnsi="仿宋" w:cs="仿宋"/>
          <w:kern w:val="0"/>
          <w:sz w:val="32"/>
          <w:szCs w:val="32"/>
        </w:rPr>
      </w:pPr>
      <w:r w:rsidRPr="0042081E">
        <w:rPr>
          <w:rFonts w:ascii="仿宋" w:eastAsia="仿宋" w:hAnsi="仿宋" w:cs="仿宋"/>
          <w:kern w:val="0"/>
          <w:sz w:val="32"/>
          <w:szCs w:val="32"/>
        </w:rPr>
        <w:t>（一）2082201</w:t>
      </w:r>
      <w:r w:rsidRPr="0042081E">
        <w:rPr>
          <w:rFonts w:ascii="仿宋" w:eastAsia="仿宋" w:hAnsi="仿宋" w:cs="仿宋" w:hint="eastAsia"/>
          <w:kern w:val="0"/>
          <w:sz w:val="32"/>
          <w:szCs w:val="32"/>
        </w:rPr>
        <w:t>-</w:t>
      </w:r>
      <w:r w:rsidRPr="0042081E">
        <w:rPr>
          <w:rFonts w:ascii="仿宋" w:eastAsia="仿宋" w:hAnsi="仿宋" w:cs="仿宋"/>
          <w:kern w:val="0"/>
          <w:sz w:val="32"/>
          <w:szCs w:val="32"/>
        </w:rPr>
        <w:t>移民补助</w:t>
      </w:r>
      <w:r w:rsidRPr="0042081E">
        <w:rPr>
          <w:rFonts w:ascii="仿宋" w:eastAsia="仿宋" w:hAnsi="仿宋" w:cs="仿宋" w:hint="eastAsia"/>
          <w:kern w:val="0"/>
          <w:sz w:val="32"/>
          <w:szCs w:val="32"/>
        </w:rPr>
        <w:t>15</w:t>
      </w:r>
      <w:r w:rsidRPr="0042081E">
        <w:rPr>
          <w:rFonts w:ascii="仿宋" w:eastAsia="仿宋" w:hAnsi="仿宋" w:cs="仿宋"/>
          <w:kern w:val="0"/>
          <w:sz w:val="32"/>
          <w:szCs w:val="32"/>
        </w:rPr>
        <w:t>万元，较上年决算数增加</w:t>
      </w:r>
      <w:r w:rsidRPr="0042081E">
        <w:rPr>
          <w:rFonts w:ascii="仿宋" w:eastAsia="仿宋" w:hAnsi="仿宋" w:cs="仿宋" w:hint="eastAsia"/>
          <w:kern w:val="0"/>
          <w:sz w:val="32"/>
          <w:szCs w:val="32"/>
        </w:rPr>
        <w:t>15</w:t>
      </w:r>
      <w:r w:rsidRPr="0042081E">
        <w:rPr>
          <w:rFonts w:ascii="仿宋" w:eastAsia="仿宋" w:hAnsi="仿宋" w:cs="仿宋"/>
          <w:kern w:val="0"/>
          <w:sz w:val="32"/>
          <w:szCs w:val="32"/>
        </w:rPr>
        <w:t>万元，增长</w:t>
      </w:r>
      <w:r w:rsidRPr="0042081E">
        <w:rPr>
          <w:rFonts w:ascii="仿宋" w:eastAsia="仿宋" w:hAnsi="仿宋" w:cs="仿宋" w:hint="eastAsia"/>
          <w:kern w:val="0"/>
          <w:sz w:val="32"/>
          <w:szCs w:val="32"/>
        </w:rPr>
        <w:t>100</w:t>
      </w:r>
      <w:r w:rsidRPr="0042081E">
        <w:rPr>
          <w:rFonts w:ascii="仿宋" w:eastAsia="仿宋" w:hAnsi="仿宋" w:cs="仿宋"/>
          <w:kern w:val="0"/>
          <w:sz w:val="32"/>
          <w:szCs w:val="32"/>
        </w:rPr>
        <w:t>%。主要原因是</w:t>
      </w:r>
      <w:r w:rsidRPr="0042081E">
        <w:rPr>
          <w:rFonts w:ascii="仿宋" w:eastAsia="仿宋" w:hAnsi="仿宋" w:cs="仿宋" w:hint="eastAsia"/>
          <w:kern w:val="0"/>
          <w:sz w:val="32"/>
          <w:szCs w:val="32"/>
        </w:rPr>
        <w:t>移民补助资金增加</w:t>
      </w:r>
      <w:r w:rsidRPr="0042081E">
        <w:rPr>
          <w:rFonts w:ascii="仿宋" w:eastAsia="仿宋" w:hAnsi="仿宋" w:cs="仿宋"/>
          <w:kern w:val="0"/>
          <w:sz w:val="32"/>
          <w:szCs w:val="32"/>
        </w:rPr>
        <w:t>。</w:t>
      </w:r>
    </w:p>
    <w:p w:rsidR="0042081E" w:rsidRPr="0042081E" w:rsidRDefault="0042081E" w:rsidP="006F77DF">
      <w:pPr>
        <w:widowControl/>
        <w:ind w:firstLineChars="200" w:firstLine="640"/>
        <w:rPr>
          <w:rFonts w:ascii="仿宋" w:eastAsia="仿宋" w:hAnsi="仿宋" w:cs="仿宋"/>
          <w:kern w:val="0"/>
          <w:sz w:val="32"/>
          <w:szCs w:val="32"/>
        </w:rPr>
      </w:pPr>
      <w:r w:rsidRPr="0042081E">
        <w:rPr>
          <w:rFonts w:ascii="仿宋" w:eastAsia="仿宋" w:hAnsi="仿宋" w:cs="仿宋"/>
          <w:kern w:val="0"/>
          <w:sz w:val="32"/>
          <w:szCs w:val="32"/>
        </w:rPr>
        <w:t>（二）2120804</w:t>
      </w:r>
      <w:r w:rsidRPr="0042081E">
        <w:rPr>
          <w:rFonts w:ascii="仿宋" w:eastAsia="仿宋" w:hAnsi="仿宋" w:cs="仿宋" w:hint="eastAsia"/>
          <w:kern w:val="0"/>
          <w:sz w:val="32"/>
          <w:szCs w:val="32"/>
        </w:rPr>
        <w:t>-</w:t>
      </w:r>
      <w:r w:rsidRPr="0042081E">
        <w:rPr>
          <w:rFonts w:ascii="仿宋" w:eastAsia="仿宋" w:hAnsi="仿宋" w:cs="仿宋"/>
          <w:kern w:val="0"/>
          <w:sz w:val="32"/>
          <w:szCs w:val="32"/>
        </w:rPr>
        <w:t>农村基础设施建设支出</w:t>
      </w:r>
      <w:r w:rsidRPr="0042081E">
        <w:rPr>
          <w:rFonts w:ascii="仿宋" w:eastAsia="仿宋" w:hAnsi="仿宋" w:cs="仿宋" w:hint="eastAsia"/>
          <w:kern w:val="0"/>
          <w:sz w:val="32"/>
          <w:szCs w:val="32"/>
        </w:rPr>
        <w:t>160.91</w:t>
      </w:r>
      <w:r w:rsidRPr="0042081E">
        <w:rPr>
          <w:rFonts w:ascii="仿宋" w:eastAsia="仿宋" w:hAnsi="仿宋" w:cs="仿宋"/>
          <w:kern w:val="0"/>
          <w:sz w:val="32"/>
          <w:szCs w:val="32"/>
        </w:rPr>
        <w:t>万元，较上年决算数增加</w:t>
      </w:r>
      <w:r w:rsidRPr="0042081E">
        <w:rPr>
          <w:rFonts w:ascii="仿宋" w:eastAsia="仿宋" w:hAnsi="仿宋" w:cs="仿宋" w:hint="eastAsia"/>
          <w:kern w:val="0"/>
          <w:sz w:val="32"/>
          <w:szCs w:val="32"/>
        </w:rPr>
        <w:t>160.61</w:t>
      </w:r>
      <w:r w:rsidRPr="0042081E">
        <w:rPr>
          <w:rFonts w:ascii="仿宋" w:eastAsia="仿宋" w:hAnsi="仿宋" w:cs="仿宋"/>
          <w:kern w:val="0"/>
          <w:sz w:val="32"/>
          <w:szCs w:val="32"/>
        </w:rPr>
        <w:t>万元，增长</w:t>
      </w:r>
      <w:r w:rsidRPr="0042081E">
        <w:rPr>
          <w:rFonts w:ascii="仿宋" w:eastAsia="仿宋" w:hAnsi="仿宋" w:cs="仿宋" w:hint="eastAsia"/>
          <w:kern w:val="0"/>
          <w:sz w:val="32"/>
          <w:szCs w:val="32"/>
        </w:rPr>
        <w:t>53536</w:t>
      </w:r>
      <w:r w:rsidRPr="0042081E">
        <w:rPr>
          <w:rFonts w:ascii="仿宋" w:eastAsia="仿宋" w:hAnsi="仿宋" w:cs="仿宋"/>
          <w:kern w:val="0"/>
          <w:sz w:val="32"/>
          <w:szCs w:val="32"/>
        </w:rPr>
        <w:t>%。主要原因是</w:t>
      </w:r>
      <w:r w:rsidRPr="0042081E">
        <w:rPr>
          <w:rFonts w:ascii="仿宋" w:eastAsia="仿宋" w:hAnsi="仿宋" w:cs="仿宋" w:hint="eastAsia"/>
          <w:kern w:val="0"/>
          <w:sz w:val="32"/>
          <w:szCs w:val="32"/>
        </w:rPr>
        <w:t>县级土地开发，农村基础设施建设增加。</w:t>
      </w:r>
    </w:p>
    <w:p w:rsidR="0042081E" w:rsidRPr="0042081E" w:rsidRDefault="0042081E" w:rsidP="006F77DF">
      <w:pPr>
        <w:widowControl/>
        <w:ind w:firstLineChars="200" w:firstLine="640"/>
        <w:rPr>
          <w:rFonts w:ascii="仿宋" w:eastAsia="仿宋" w:hAnsi="仿宋" w:cs="仿宋"/>
          <w:kern w:val="0"/>
          <w:sz w:val="32"/>
          <w:szCs w:val="32"/>
        </w:rPr>
      </w:pPr>
      <w:r w:rsidRPr="0042081E">
        <w:rPr>
          <w:rFonts w:ascii="仿宋" w:eastAsia="仿宋" w:hAnsi="仿宋" w:cs="仿宋"/>
          <w:kern w:val="0"/>
          <w:sz w:val="32"/>
          <w:szCs w:val="32"/>
        </w:rPr>
        <w:t>（三）2120816</w:t>
      </w:r>
      <w:r w:rsidRPr="0042081E">
        <w:rPr>
          <w:rFonts w:ascii="仿宋" w:eastAsia="仿宋" w:hAnsi="仿宋" w:cs="仿宋" w:hint="eastAsia"/>
          <w:kern w:val="0"/>
          <w:sz w:val="32"/>
          <w:szCs w:val="32"/>
        </w:rPr>
        <w:t>-</w:t>
      </w:r>
      <w:r w:rsidRPr="0042081E">
        <w:rPr>
          <w:rFonts w:ascii="仿宋" w:eastAsia="仿宋" w:hAnsi="仿宋" w:cs="仿宋"/>
          <w:kern w:val="0"/>
          <w:sz w:val="32"/>
          <w:szCs w:val="32"/>
        </w:rPr>
        <w:t>农业农村生态环境支出</w:t>
      </w:r>
      <w:r w:rsidRPr="0042081E">
        <w:rPr>
          <w:rFonts w:ascii="仿宋" w:eastAsia="仿宋" w:hAnsi="仿宋" w:cs="仿宋" w:hint="eastAsia"/>
          <w:kern w:val="0"/>
          <w:sz w:val="32"/>
          <w:szCs w:val="32"/>
        </w:rPr>
        <w:t>0.8</w:t>
      </w:r>
      <w:r w:rsidRPr="0042081E">
        <w:rPr>
          <w:rFonts w:ascii="仿宋" w:eastAsia="仿宋" w:hAnsi="仿宋" w:cs="仿宋"/>
          <w:kern w:val="0"/>
          <w:sz w:val="32"/>
          <w:szCs w:val="32"/>
        </w:rPr>
        <w:t>万元，较上年决算数增加</w:t>
      </w:r>
      <w:r w:rsidRPr="0042081E">
        <w:rPr>
          <w:rFonts w:ascii="仿宋" w:eastAsia="仿宋" w:hAnsi="仿宋" w:cs="仿宋" w:hint="eastAsia"/>
          <w:kern w:val="0"/>
          <w:sz w:val="32"/>
          <w:szCs w:val="32"/>
        </w:rPr>
        <w:t>0.8</w:t>
      </w:r>
      <w:r w:rsidRPr="0042081E">
        <w:rPr>
          <w:rFonts w:ascii="仿宋" w:eastAsia="仿宋" w:hAnsi="仿宋" w:cs="仿宋"/>
          <w:kern w:val="0"/>
          <w:sz w:val="32"/>
          <w:szCs w:val="32"/>
        </w:rPr>
        <w:t>万元，增长</w:t>
      </w:r>
      <w:r w:rsidRPr="0042081E">
        <w:rPr>
          <w:rFonts w:ascii="仿宋" w:eastAsia="仿宋" w:hAnsi="仿宋" w:cs="仿宋" w:hint="eastAsia"/>
          <w:kern w:val="0"/>
          <w:sz w:val="32"/>
          <w:szCs w:val="32"/>
        </w:rPr>
        <w:t>100</w:t>
      </w:r>
      <w:r w:rsidRPr="0042081E">
        <w:rPr>
          <w:rFonts w:ascii="仿宋" w:eastAsia="仿宋" w:hAnsi="仿宋" w:cs="仿宋"/>
          <w:kern w:val="0"/>
          <w:sz w:val="32"/>
          <w:szCs w:val="32"/>
        </w:rPr>
        <w:t>%。主要原因是农业农村生态环境支出</w:t>
      </w:r>
      <w:r w:rsidRPr="0042081E">
        <w:rPr>
          <w:rFonts w:ascii="仿宋" w:eastAsia="仿宋" w:hAnsi="仿宋" w:cs="仿宋" w:hint="eastAsia"/>
          <w:kern w:val="0"/>
          <w:sz w:val="32"/>
          <w:szCs w:val="32"/>
        </w:rPr>
        <w:t>增加。</w:t>
      </w:r>
    </w:p>
    <w:p w:rsidR="0068342A" w:rsidRDefault="009958E2">
      <w:pPr>
        <w:pStyle w:val="MsoNormal0"/>
        <w:widowControl/>
        <w:spacing w:before="100" w:after="100" w:line="600" w:lineRule="atLeast"/>
        <w:ind w:firstLine="640"/>
        <w:jc w:val="left"/>
        <w:rPr>
          <w:rFonts w:eastAsia="Times New Roman"/>
          <w:kern w:val="0"/>
          <w:sz w:val="24"/>
        </w:rPr>
      </w:pPr>
      <w:r>
        <w:rPr>
          <w:rFonts w:ascii="黑体" w:eastAsia="黑体" w:hAnsi="黑体" w:cs="黑体"/>
          <w:kern w:val="0"/>
          <w:sz w:val="32"/>
          <w:szCs w:val="32"/>
        </w:rPr>
        <w:t>五、国有资本经营预算财政拨款支出决算情况说明</w:t>
      </w:r>
    </w:p>
    <w:p w:rsidR="00FE3320" w:rsidRDefault="00055E69" w:rsidP="00FE3320">
      <w:pPr>
        <w:pStyle w:val="MsoNormal0"/>
        <w:widowControl/>
        <w:spacing w:before="100" w:after="100" w:line="600" w:lineRule="atLeast"/>
        <w:ind w:leftChars="50" w:left="265" w:hangingChars="50" w:hanging="160"/>
        <w:jc w:val="left"/>
        <w:rPr>
          <w:rFonts w:ascii="楷体" w:eastAsia="楷体" w:hAnsi="楷体" w:cs="楷体" w:hint="eastAsia"/>
          <w:kern w:val="0"/>
          <w:sz w:val="32"/>
          <w:szCs w:val="32"/>
        </w:rPr>
      </w:pPr>
      <w:r>
        <w:rPr>
          <w:rFonts w:ascii="楷体" w:eastAsia="楷体" w:hAnsi="楷体" w:cs="楷体"/>
          <w:kern w:val="0"/>
          <w:sz w:val="32"/>
          <w:szCs w:val="32"/>
        </w:rPr>
        <w:t>本部门2023年度没有使用国有资本经营预算财政拨款安排的支出</w:t>
      </w:r>
      <w:r>
        <w:rPr>
          <w:rFonts w:ascii="楷体" w:eastAsia="楷体" w:hAnsi="楷体" w:cs="楷体" w:hint="eastAsia"/>
          <w:kern w:val="0"/>
          <w:sz w:val="32"/>
          <w:szCs w:val="32"/>
        </w:rPr>
        <w:t>。</w:t>
      </w:r>
    </w:p>
    <w:p w:rsidR="0068342A" w:rsidRPr="00FE3320" w:rsidRDefault="009958E2" w:rsidP="003D0D75">
      <w:pPr>
        <w:pStyle w:val="MsoNormal0"/>
        <w:widowControl/>
        <w:spacing w:before="100" w:after="100" w:line="600" w:lineRule="atLeast"/>
        <w:ind w:firstLine="640"/>
        <w:jc w:val="left"/>
        <w:rPr>
          <w:rFonts w:ascii="仿宋" w:eastAsia="仿宋" w:hAnsi="仿宋" w:cs="仿宋"/>
          <w:kern w:val="0"/>
          <w:sz w:val="32"/>
          <w:szCs w:val="32"/>
        </w:rPr>
      </w:pPr>
      <w:r w:rsidRPr="003D0D75">
        <w:rPr>
          <w:rFonts w:ascii="黑体" w:eastAsia="黑体" w:hAnsi="黑体" w:cs="黑体"/>
          <w:kern w:val="0"/>
          <w:sz w:val="32"/>
          <w:szCs w:val="32"/>
        </w:rPr>
        <w:t>六、一般公共预算财政拨款基本支出决算情况说明</w:t>
      </w:r>
    </w:p>
    <w:p w:rsidR="0068342A" w:rsidRDefault="009958E2">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2023年度一般公共预算财政拨款基本支出239.84万元，其中：</w:t>
      </w:r>
    </w:p>
    <w:p w:rsidR="0068342A" w:rsidRDefault="009958E2">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lastRenderedPageBreak/>
        <w:t>（一）人员经费219.48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rsidR="0068342A" w:rsidRDefault="009958E2">
      <w:pPr>
        <w:pStyle w:val="MsoNormal0"/>
        <w:widowControl/>
        <w:spacing w:before="100" w:after="100"/>
        <w:ind w:firstLine="640"/>
        <w:jc w:val="left"/>
        <w:rPr>
          <w:rFonts w:eastAsia="Times New Roman"/>
          <w:kern w:val="0"/>
          <w:sz w:val="24"/>
        </w:rPr>
      </w:pPr>
      <w:r>
        <w:rPr>
          <w:rFonts w:ascii="仿宋" w:eastAsia="仿宋" w:hAnsi="仿宋" w:cs="仿宋"/>
          <w:kern w:val="0"/>
          <w:sz w:val="32"/>
          <w:szCs w:val="32"/>
        </w:rPr>
        <w:t>（二）公用经费20.36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rsidR="0068342A" w:rsidRDefault="009958E2">
      <w:pPr>
        <w:pStyle w:val="MsoNormal0"/>
        <w:widowControl/>
        <w:spacing w:before="100" w:after="100" w:line="600" w:lineRule="atLeast"/>
        <w:ind w:firstLine="640"/>
        <w:jc w:val="left"/>
        <w:rPr>
          <w:rFonts w:eastAsia="Times New Roman"/>
          <w:kern w:val="0"/>
          <w:sz w:val="24"/>
        </w:rPr>
      </w:pPr>
      <w:r>
        <w:rPr>
          <w:rFonts w:ascii="黑体" w:eastAsia="黑体" w:hAnsi="黑体" w:cs="黑体"/>
          <w:kern w:val="0"/>
          <w:sz w:val="32"/>
          <w:szCs w:val="32"/>
        </w:rPr>
        <w:t>七、一般公共预算拨款“三公”经费支出决算情况说明</w:t>
      </w:r>
    </w:p>
    <w:p w:rsidR="0068342A" w:rsidRDefault="009958E2">
      <w:pPr>
        <w:pStyle w:val="MsoNormal0"/>
        <w:widowControl/>
        <w:spacing w:before="100" w:after="100" w:line="600" w:lineRule="atLeast"/>
        <w:ind w:firstLine="704"/>
        <w:jc w:val="left"/>
        <w:rPr>
          <w:rFonts w:eastAsia="Times New Roman"/>
          <w:kern w:val="0"/>
          <w:sz w:val="24"/>
        </w:rPr>
      </w:pPr>
      <w:r>
        <w:rPr>
          <w:rFonts w:ascii="仿宋" w:eastAsia="仿宋" w:hAnsi="仿宋" w:cs="仿宋"/>
          <w:kern w:val="0"/>
          <w:sz w:val="32"/>
          <w:szCs w:val="32"/>
        </w:rPr>
        <w:t>2023年度一般公共预算拨款“三公”经费支出7.00万元，完成全年预算的 100.00%；较上年减少0.00万元，降低0.00%。主要原因是</w:t>
      </w:r>
      <w:proofErr w:type="spellStart"/>
      <w:r w:rsidR="005673A8" w:rsidRPr="005673A8">
        <w:rPr>
          <w:rFonts w:ascii="仿宋" w:eastAsia="仿宋" w:hAnsi="仿宋" w:cs="仿宋"/>
          <w:kern w:val="0"/>
          <w:sz w:val="32"/>
          <w:szCs w:val="32"/>
        </w:rPr>
        <w:t>公务接待费及公务车运行费支出</w:t>
      </w:r>
      <w:r w:rsidR="005673A8" w:rsidRPr="005673A8">
        <w:rPr>
          <w:rFonts w:ascii="仿宋" w:eastAsia="仿宋" w:hAnsi="仿宋" w:cs="仿宋" w:hint="eastAsia"/>
          <w:kern w:val="0"/>
          <w:sz w:val="32"/>
          <w:szCs w:val="32"/>
        </w:rPr>
        <w:t>持平</w:t>
      </w:r>
      <w:proofErr w:type="spellEnd"/>
      <w:r>
        <w:rPr>
          <w:rFonts w:ascii="仿宋" w:eastAsia="仿宋" w:hAnsi="仿宋" w:cs="仿宋"/>
          <w:kern w:val="0"/>
          <w:sz w:val="32"/>
          <w:szCs w:val="32"/>
        </w:rPr>
        <w:t>。具体情况如下：</w:t>
      </w:r>
    </w:p>
    <w:p w:rsidR="0068342A" w:rsidRDefault="009958E2">
      <w:pPr>
        <w:pStyle w:val="MsoNormal0"/>
        <w:widowControl/>
        <w:spacing w:before="100" w:after="100" w:line="600" w:lineRule="atLeast"/>
        <w:ind w:firstLine="704"/>
        <w:jc w:val="left"/>
        <w:rPr>
          <w:rFonts w:eastAsia="Times New Roman"/>
          <w:kern w:val="0"/>
          <w:sz w:val="24"/>
        </w:rPr>
      </w:pPr>
      <w:r>
        <w:rPr>
          <w:rFonts w:ascii="仿宋" w:eastAsia="仿宋" w:hAnsi="仿宋" w:cs="仿宋"/>
          <w:kern w:val="0"/>
          <w:sz w:val="32"/>
          <w:szCs w:val="32"/>
        </w:rPr>
        <w:t>（一）因公出国（境）费支出0.00万元，完成全年预算的 0%</w:t>
      </w:r>
      <w:r w:rsidR="00A74131">
        <w:rPr>
          <w:rFonts w:ascii="仿宋" w:eastAsia="仿宋" w:hAnsi="仿宋" w:cs="仿宋"/>
          <w:kern w:val="0"/>
          <w:sz w:val="32"/>
          <w:szCs w:val="32"/>
        </w:rPr>
        <w:t>；较上年减少</w:t>
      </w:r>
      <w:r>
        <w:rPr>
          <w:rFonts w:ascii="仿宋" w:eastAsia="仿宋" w:hAnsi="仿宋" w:cs="仿宋"/>
          <w:kern w:val="0"/>
          <w:sz w:val="32"/>
          <w:szCs w:val="32"/>
        </w:rPr>
        <w:t>0.00</w:t>
      </w:r>
      <w:r w:rsidR="00A74131">
        <w:rPr>
          <w:rFonts w:ascii="仿宋" w:eastAsia="仿宋" w:hAnsi="仿宋" w:cs="仿宋"/>
          <w:kern w:val="0"/>
          <w:sz w:val="32"/>
          <w:szCs w:val="32"/>
        </w:rPr>
        <w:t>万元，降低</w:t>
      </w:r>
      <w:r>
        <w:rPr>
          <w:rFonts w:ascii="仿宋" w:eastAsia="仿宋" w:hAnsi="仿宋" w:cs="仿宋"/>
          <w:kern w:val="0"/>
          <w:sz w:val="32"/>
          <w:szCs w:val="32"/>
        </w:rPr>
        <w:t>0%。全年安排本部门组织的出国团组0个，参加其他部门出国团组</w:t>
      </w:r>
      <w:r w:rsidR="00A74131">
        <w:rPr>
          <w:rFonts w:ascii="仿宋" w:eastAsia="仿宋" w:hAnsi="仿宋" w:cs="仿宋" w:hint="eastAsia"/>
          <w:kern w:val="0"/>
          <w:sz w:val="32"/>
          <w:szCs w:val="32"/>
        </w:rPr>
        <w:t>0</w:t>
      </w:r>
      <w:r>
        <w:rPr>
          <w:rFonts w:ascii="仿宋" w:eastAsia="仿宋" w:hAnsi="仿宋" w:cs="仿宋"/>
          <w:kern w:val="0"/>
          <w:sz w:val="32"/>
          <w:szCs w:val="32"/>
        </w:rPr>
        <w:t>个；全年因公出国（境）累计0 人次。</w:t>
      </w:r>
    </w:p>
    <w:p w:rsidR="0068342A" w:rsidRDefault="009958E2">
      <w:pPr>
        <w:pStyle w:val="MsoNormal0"/>
        <w:widowControl/>
        <w:spacing w:before="100" w:after="100" w:line="600" w:lineRule="atLeast"/>
        <w:ind w:firstLine="645"/>
        <w:jc w:val="left"/>
        <w:rPr>
          <w:rFonts w:eastAsia="Times New Roman"/>
          <w:kern w:val="0"/>
          <w:sz w:val="24"/>
        </w:rPr>
      </w:pPr>
      <w:r>
        <w:rPr>
          <w:rFonts w:ascii="仿宋" w:eastAsia="仿宋" w:hAnsi="仿宋" w:cs="仿宋"/>
          <w:kern w:val="0"/>
          <w:sz w:val="32"/>
          <w:szCs w:val="32"/>
        </w:rPr>
        <w:lastRenderedPageBreak/>
        <w:t>（二）公务用车购置及运行费支出3.50万元，完成全年预算的100.00%；较上年减少0.00万元，降低 0.00%。</w:t>
      </w:r>
      <w:r w:rsidR="00A25D97">
        <w:rPr>
          <w:rFonts w:ascii="仿宋" w:eastAsia="仿宋" w:hAnsi="仿宋" w:cs="仿宋" w:hint="eastAsia"/>
          <w:kern w:val="0"/>
          <w:sz w:val="32"/>
          <w:szCs w:val="32"/>
        </w:rPr>
        <w:t>与全年预算持平。</w:t>
      </w:r>
    </w:p>
    <w:p w:rsidR="006A56E2" w:rsidRDefault="009958E2">
      <w:pPr>
        <w:pStyle w:val="MsoNormal0"/>
        <w:widowControl/>
        <w:spacing w:before="100" w:after="100" w:line="600" w:lineRule="atLeast"/>
        <w:ind w:firstLine="645"/>
        <w:jc w:val="left"/>
        <w:rPr>
          <w:rFonts w:ascii="仿宋" w:eastAsia="仿宋" w:hAnsi="仿宋" w:cs="仿宋" w:hint="eastAsia"/>
          <w:kern w:val="0"/>
          <w:sz w:val="32"/>
          <w:szCs w:val="32"/>
        </w:rPr>
      </w:pPr>
      <w:r>
        <w:rPr>
          <w:rFonts w:ascii="仿宋" w:eastAsia="仿宋" w:hAnsi="仿宋" w:cs="仿宋"/>
          <w:kern w:val="0"/>
          <w:sz w:val="32"/>
          <w:szCs w:val="32"/>
        </w:rPr>
        <w:t>公务用车购置费支出0.00万元，完成全年预算的0%</w:t>
      </w:r>
      <w:r w:rsidR="006A56E2">
        <w:rPr>
          <w:rFonts w:ascii="仿宋" w:eastAsia="仿宋" w:hAnsi="仿宋" w:cs="仿宋"/>
          <w:kern w:val="0"/>
          <w:sz w:val="32"/>
          <w:szCs w:val="32"/>
        </w:rPr>
        <w:t>；较上年减少</w:t>
      </w:r>
      <w:r>
        <w:rPr>
          <w:rFonts w:ascii="仿宋" w:eastAsia="仿宋" w:hAnsi="仿宋" w:cs="仿宋"/>
          <w:kern w:val="0"/>
          <w:sz w:val="32"/>
          <w:szCs w:val="32"/>
        </w:rPr>
        <w:t>0.00</w:t>
      </w:r>
      <w:r w:rsidR="006A56E2">
        <w:rPr>
          <w:rFonts w:ascii="仿宋" w:eastAsia="仿宋" w:hAnsi="仿宋" w:cs="仿宋"/>
          <w:kern w:val="0"/>
          <w:sz w:val="32"/>
          <w:szCs w:val="32"/>
        </w:rPr>
        <w:t>万元，降低</w:t>
      </w:r>
      <w:r>
        <w:rPr>
          <w:rFonts w:ascii="仿宋" w:eastAsia="仿宋" w:hAnsi="仿宋" w:cs="仿宋"/>
          <w:kern w:val="0"/>
          <w:sz w:val="32"/>
          <w:szCs w:val="32"/>
        </w:rPr>
        <w:t>0%。2023年公务用车购置0辆</w:t>
      </w:r>
      <w:r w:rsidR="006A56E2">
        <w:rPr>
          <w:rFonts w:ascii="仿宋" w:eastAsia="仿宋" w:hAnsi="仿宋" w:cs="仿宋" w:hint="eastAsia"/>
          <w:kern w:val="0"/>
          <w:sz w:val="32"/>
          <w:szCs w:val="32"/>
        </w:rPr>
        <w:t>。</w:t>
      </w:r>
      <w:r w:rsidR="00A25D97">
        <w:rPr>
          <w:rFonts w:ascii="仿宋" w:eastAsia="仿宋" w:hAnsi="仿宋" w:cs="仿宋" w:hint="eastAsia"/>
          <w:kern w:val="0"/>
          <w:sz w:val="32"/>
          <w:szCs w:val="32"/>
        </w:rPr>
        <w:t>与全年预算持平。</w:t>
      </w:r>
    </w:p>
    <w:p w:rsidR="0068342A" w:rsidRDefault="009958E2">
      <w:pPr>
        <w:pStyle w:val="MsoNormal0"/>
        <w:widowControl/>
        <w:spacing w:before="100" w:after="100" w:line="600" w:lineRule="atLeast"/>
        <w:ind w:firstLine="645"/>
        <w:jc w:val="left"/>
        <w:rPr>
          <w:rFonts w:eastAsia="Times New Roman"/>
          <w:kern w:val="0"/>
          <w:sz w:val="24"/>
        </w:rPr>
      </w:pPr>
      <w:r>
        <w:rPr>
          <w:rFonts w:ascii="仿宋" w:eastAsia="仿宋" w:hAnsi="仿宋" w:cs="仿宋"/>
          <w:kern w:val="0"/>
          <w:sz w:val="32"/>
          <w:szCs w:val="32"/>
        </w:rPr>
        <w:t>公务用车运行费支出3.50万元，完成全年预算的100.00%；较上年减少0.00万元，降低0.00%。截至2023年12月31日，本部门公务用车保有量为2辆。</w:t>
      </w:r>
    </w:p>
    <w:p w:rsidR="0068342A" w:rsidRDefault="009958E2">
      <w:pPr>
        <w:pStyle w:val="MsoNormal0"/>
        <w:widowControl/>
        <w:spacing w:before="100" w:after="100" w:line="600" w:lineRule="atLeast"/>
        <w:ind w:firstLine="645"/>
        <w:jc w:val="left"/>
        <w:rPr>
          <w:rFonts w:eastAsia="Times New Roman"/>
          <w:kern w:val="0"/>
          <w:sz w:val="24"/>
        </w:rPr>
      </w:pPr>
      <w:r>
        <w:rPr>
          <w:rFonts w:ascii="仿宋" w:eastAsia="仿宋" w:hAnsi="仿宋" w:cs="仿宋"/>
          <w:kern w:val="0"/>
          <w:sz w:val="32"/>
          <w:szCs w:val="32"/>
        </w:rPr>
        <w:t>（三）公务接待费支出3.50万元，完成全年预算的 100.00%；较上年减少0.00万元，降低0.00%。</w:t>
      </w:r>
      <w:r w:rsidR="00A25D97">
        <w:rPr>
          <w:rFonts w:ascii="仿宋" w:eastAsia="仿宋" w:hAnsi="仿宋" w:cs="仿宋" w:hint="eastAsia"/>
          <w:kern w:val="0"/>
          <w:sz w:val="32"/>
          <w:szCs w:val="32"/>
        </w:rPr>
        <w:t>与全年预算持平。</w:t>
      </w:r>
      <w:r>
        <w:rPr>
          <w:rFonts w:ascii="仿宋" w:eastAsia="仿宋" w:hAnsi="仿宋" w:cs="仿宋"/>
          <w:kern w:val="0"/>
          <w:sz w:val="32"/>
          <w:szCs w:val="32"/>
        </w:rPr>
        <w:t>累计接待283批次、956人次。</w:t>
      </w:r>
    </w:p>
    <w:p w:rsidR="0068342A" w:rsidRDefault="009958E2">
      <w:pPr>
        <w:pStyle w:val="MsoNormal0"/>
        <w:widowControl/>
        <w:spacing w:before="100" w:after="100" w:line="600" w:lineRule="atLeast"/>
        <w:ind w:firstLine="640"/>
        <w:jc w:val="left"/>
        <w:rPr>
          <w:rFonts w:eastAsia="Times New Roman"/>
          <w:kern w:val="0"/>
          <w:sz w:val="24"/>
        </w:rPr>
      </w:pPr>
      <w:r>
        <w:rPr>
          <w:rFonts w:ascii="黑体" w:eastAsia="黑体" w:hAnsi="黑体" w:cs="黑体"/>
          <w:kern w:val="0"/>
          <w:sz w:val="32"/>
          <w:szCs w:val="32"/>
        </w:rPr>
        <w:t>八、预算绩效情况说明</w:t>
      </w:r>
    </w:p>
    <w:p w:rsidR="00B4406A" w:rsidRPr="00B4406A" w:rsidRDefault="00B4406A" w:rsidP="00CC4BB6">
      <w:pPr>
        <w:widowControl/>
        <w:spacing w:before="240" w:after="240"/>
        <w:ind w:firstLineChars="200" w:firstLine="640"/>
        <w:rPr>
          <w:rFonts w:ascii="仿宋" w:eastAsia="仿宋" w:hAnsi="仿宋" w:cs="仿宋"/>
          <w:kern w:val="0"/>
          <w:sz w:val="32"/>
          <w:szCs w:val="32"/>
        </w:rPr>
      </w:pPr>
      <w:r w:rsidRPr="00B4406A">
        <w:rPr>
          <w:rFonts w:ascii="仿宋" w:eastAsia="仿宋" w:hAnsi="仿宋" w:cs="仿宋" w:hint="eastAsia"/>
          <w:kern w:val="0"/>
          <w:sz w:val="32"/>
          <w:szCs w:val="32"/>
        </w:rPr>
        <w:t>2023年度本部门无预算绩效项目。</w:t>
      </w:r>
    </w:p>
    <w:p w:rsidR="0068342A" w:rsidRDefault="009958E2">
      <w:pPr>
        <w:pStyle w:val="MsoNormal0"/>
        <w:widowControl/>
        <w:spacing w:before="100" w:after="100" w:line="600" w:lineRule="atLeast"/>
        <w:ind w:firstLine="640"/>
        <w:jc w:val="left"/>
        <w:rPr>
          <w:rFonts w:eastAsia="Times New Roman"/>
          <w:kern w:val="0"/>
          <w:sz w:val="24"/>
        </w:rPr>
      </w:pPr>
      <w:r>
        <w:rPr>
          <w:rFonts w:ascii="黑体" w:eastAsia="黑体" w:hAnsi="黑体" w:cs="黑体"/>
          <w:kern w:val="0"/>
          <w:sz w:val="32"/>
          <w:szCs w:val="32"/>
        </w:rPr>
        <w:t>九、其他重要事项说明</w:t>
      </w:r>
    </w:p>
    <w:p w:rsidR="0068342A" w:rsidRDefault="009958E2">
      <w:pPr>
        <w:pStyle w:val="MsoNormal0"/>
        <w:widowControl/>
        <w:spacing w:before="100" w:after="100" w:line="600" w:lineRule="atLeast"/>
        <w:ind w:firstLine="643"/>
        <w:jc w:val="left"/>
        <w:rPr>
          <w:rFonts w:eastAsia="Times New Roman"/>
          <w:kern w:val="0"/>
          <w:sz w:val="24"/>
        </w:rPr>
      </w:pPr>
      <w:r>
        <w:rPr>
          <w:rFonts w:ascii="楷体" w:eastAsia="楷体" w:hAnsi="楷体" w:cs="楷体"/>
          <w:kern w:val="0"/>
          <w:sz w:val="32"/>
          <w:szCs w:val="32"/>
        </w:rPr>
        <w:t>（一）机关运行经费</w:t>
      </w:r>
      <w:r>
        <w:rPr>
          <w:rFonts w:ascii="宋体" w:hAnsi="宋体" w:cs="宋体"/>
          <w:kern w:val="0"/>
          <w:sz w:val="32"/>
          <w:szCs w:val="32"/>
        </w:rPr>
        <w:t> </w:t>
      </w:r>
    </w:p>
    <w:p w:rsidR="0068342A" w:rsidRDefault="009958E2">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2023年度机关运行经费支出20.36万元，比上年决算数减少27.08</w:t>
      </w:r>
      <w:r w:rsidR="00A812FE">
        <w:rPr>
          <w:rFonts w:ascii="仿宋" w:eastAsia="仿宋" w:hAnsi="仿宋" w:cs="仿宋"/>
          <w:kern w:val="0"/>
          <w:sz w:val="32"/>
          <w:szCs w:val="32"/>
        </w:rPr>
        <w:t>万元，降低</w:t>
      </w:r>
      <w:r>
        <w:rPr>
          <w:rFonts w:ascii="仿宋" w:eastAsia="仿宋" w:hAnsi="仿宋" w:cs="仿宋"/>
          <w:kern w:val="0"/>
          <w:sz w:val="32"/>
          <w:szCs w:val="32"/>
        </w:rPr>
        <w:t>57.08%，主要原因是:</w:t>
      </w:r>
      <w:r w:rsidR="00A812FE">
        <w:rPr>
          <w:rFonts w:ascii="仿宋" w:eastAsia="仿宋" w:hAnsi="仿宋" w:cs="仿宋" w:hint="eastAsia"/>
          <w:kern w:val="0"/>
          <w:sz w:val="32"/>
          <w:szCs w:val="32"/>
        </w:rPr>
        <w:t>行政机关运行经费减少</w:t>
      </w:r>
      <w:r>
        <w:rPr>
          <w:rFonts w:ascii="仿宋" w:eastAsia="仿宋" w:hAnsi="仿宋" w:cs="仿宋"/>
          <w:kern w:val="0"/>
          <w:sz w:val="32"/>
          <w:szCs w:val="32"/>
        </w:rPr>
        <w:t>。</w:t>
      </w:r>
    </w:p>
    <w:p w:rsidR="0068342A" w:rsidRDefault="009958E2">
      <w:pPr>
        <w:pStyle w:val="MsoNormal0"/>
        <w:widowControl/>
        <w:spacing w:before="100" w:after="100" w:line="600" w:lineRule="atLeast"/>
        <w:ind w:firstLine="643"/>
        <w:jc w:val="left"/>
        <w:rPr>
          <w:rFonts w:eastAsia="Times New Roman"/>
          <w:kern w:val="0"/>
          <w:sz w:val="24"/>
        </w:rPr>
      </w:pPr>
      <w:r>
        <w:rPr>
          <w:rFonts w:ascii="楷体" w:eastAsia="楷体" w:hAnsi="楷体" w:cs="楷体"/>
          <w:kern w:val="0"/>
          <w:sz w:val="32"/>
          <w:szCs w:val="32"/>
        </w:rPr>
        <w:t>（二）政府采购情况</w:t>
      </w:r>
    </w:p>
    <w:p w:rsidR="007417CF" w:rsidRPr="007417CF" w:rsidRDefault="007417CF">
      <w:pPr>
        <w:pStyle w:val="MsoNormal0"/>
        <w:widowControl/>
        <w:spacing w:before="100" w:after="100" w:line="600" w:lineRule="atLeast"/>
        <w:ind w:firstLine="707"/>
        <w:jc w:val="left"/>
        <w:rPr>
          <w:rFonts w:ascii="仿宋" w:eastAsia="仿宋" w:hAnsi="仿宋" w:cs="仿宋" w:hint="eastAsia"/>
          <w:kern w:val="0"/>
          <w:sz w:val="32"/>
          <w:szCs w:val="32"/>
        </w:rPr>
      </w:pPr>
      <w:r w:rsidRPr="007417CF">
        <w:rPr>
          <w:rFonts w:ascii="仿宋" w:eastAsia="仿宋" w:hAnsi="仿宋" w:cs="仿宋"/>
          <w:kern w:val="0"/>
          <w:sz w:val="32"/>
          <w:szCs w:val="32"/>
        </w:rPr>
        <w:t>本部门2023年度没有政府采购支出</w:t>
      </w:r>
      <w:r w:rsidR="00A85EC5">
        <w:rPr>
          <w:rFonts w:ascii="仿宋" w:eastAsia="仿宋" w:hAnsi="仿宋" w:cs="仿宋" w:hint="eastAsia"/>
          <w:kern w:val="0"/>
          <w:sz w:val="32"/>
          <w:szCs w:val="32"/>
        </w:rPr>
        <w:t>。</w:t>
      </w:r>
    </w:p>
    <w:p w:rsidR="0068342A" w:rsidRDefault="009958E2">
      <w:pPr>
        <w:pStyle w:val="MsoNormal0"/>
        <w:widowControl/>
        <w:spacing w:before="100" w:after="100" w:line="600" w:lineRule="atLeast"/>
        <w:ind w:firstLine="707"/>
        <w:jc w:val="left"/>
        <w:rPr>
          <w:rFonts w:eastAsia="Times New Roman"/>
          <w:kern w:val="0"/>
          <w:sz w:val="24"/>
        </w:rPr>
      </w:pPr>
      <w:r>
        <w:rPr>
          <w:rFonts w:ascii="楷体" w:eastAsia="楷体" w:hAnsi="楷体" w:cs="楷体"/>
          <w:kern w:val="0"/>
          <w:sz w:val="32"/>
          <w:szCs w:val="32"/>
        </w:rPr>
        <w:t>（三）国有资产占用使用情况</w:t>
      </w:r>
      <w:r>
        <w:rPr>
          <w:rFonts w:ascii="宋体" w:hAnsi="宋体" w:cs="宋体"/>
          <w:kern w:val="0"/>
          <w:sz w:val="32"/>
          <w:szCs w:val="32"/>
        </w:rPr>
        <w:t> </w:t>
      </w:r>
    </w:p>
    <w:p w:rsidR="0068342A" w:rsidRDefault="009958E2">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lastRenderedPageBreak/>
        <w:t>截至2023年12月31日，本部门共有车辆2辆，其中：副部（省）级以上领导用车0辆、主要领导干部用车2辆、机要通信用车0辆、应急保障用车0辆、执法执勤用车0辆、特种专业技术用车0辆、离退休干部用车0辆、其他用车0辆，单位价值100万元以上设备（不含车辆）0台（套）。 </w:t>
      </w:r>
    </w:p>
    <w:p w:rsidR="0068342A" w:rsidRDefault="009958E2">
      <w:pPr>
        <w:pStyle w:val="MsoNormal0"/>
        <w:widowControl/>
        <w:spacing w:before="100" w:after="100"/>
        <w:jc w:val="left"/>
        <w:rPr>
          <w:rFonts w:eastAsia="Times New Roman"/>
          <w:kern w:val="0"/>
          <w:sz w:val="24"/>
        </w:rPr>
      </w:pPr>
      <w:r>
        <w:rPr>
          <w:rFonts w:ascii="Calibri" w:eastAsia="Calibri" w:hAnsi="Calibri" w:cs="Calibri"/>
          <w:kern w:val="0"/>
          <w:sz w:val="27"/>
          <w:szCs w:val="27"/>
        </w:rPr>
        <w:t> </w:t>
      </w:r>
    </w:p>
    <w:p w:rsidR="0068342A" w:rsidRDefault="009958E2">
      <w:pPr>
        <w:pStyle w:val="MsoNormal0"/>
        <w:widowControl/>
        <w:spacing w:before="100" w:after="100"/>
        <w:jc w:val="center"/>
        <w:rPr>
          <w:rFonts w:eastAsia="Times New Roman"/>
          <w:kern w:val="0"/>
          <w:sz w:val="24"/>
        </w:rPr>
      </w:pPr>
      <w:r>
        <w:rPr>
          <w:rFonts w:ascii="宋体" w:hAnsi="宋体" w:cs="宋体"/>
          <w:kern w:val="0"/>
          <w:sz w:val="56"/>
          <w:szCs w:val="56"/>
        </w:rPr>
        <w:t>  </w:t>
      </w:r>
    </w:p>
    <w:p w:rsidR="000308A0" w:rsidRDefault="000308A0">
      <w:pPr>
        <w:pStyle w:val="MsoNormal0"/>
        <w:widowControl/>
        <w:spacing w:before="100" w:after="100"/>
        <w:jc w:val="left"/>
        <w:rPr>
          <w:rFonts w:ascii="黑体" w:eastAsia="黑体" w:hAnsi="黑体" w:cs="黑体"/>
          <w:kern w:val="0"/>
          <w:sz w:val="56"/>
          <w:szCs w:val="56"/>
        </w:rPr>
      </w:pPr>
    </w:p>
    <w:p w:rsidR="000308A0" w:rsidRDefault="000308A0">
      <w:pPr>
        <w:pStyle w:val="MsoNormal0"/>
        <w:widowControl/>
        <w:spacing w:before="100" w:after="100"/>
        <w:jc w:val="left"/>
        <w:rPr>
          <w:rFonts w:ascii="黑体" w:eastAsia="黑体" w:hAnsi="黑体" w:cs="黑体"/>
          <w:kern w:val="0"/>
          <w:sz w:val="56"/>
          <w:szCs w:val="56"/>
        </w:rPr>
      </w:pPr>
    </w:p>
    <w:p w:rsidR="000308A0" w:rsidRDefault="000308A0">
      <w:pPr>
        <w:pStyle w:val="MsoNormal0"/>
        <w:widowControl/>
        <w:spacing w:before="100" w:after="100"/>
        <w:jc w:val="left"/>
        <w:rPr>
          <w:rFonts w:ascii="黑体" w:eastAsia="黑体" w:hAnsi="黑体" w:cs="黑体" w:hint="eastAsia"/>
          <w:kern w:val="0"/>
          <w:sz w:val="56"/>
          <w:szCs w:val="56"/>
        </w:rPr>
      </w:pPr>
    </w:p>
    <w:p w:rsidR="00F3689B" w:rsidRDefault="00F3689B">
      <w:pPr>
        <w:pStyle w:val="MsoNormal0"/>
        <w:widowControl/>
        <w:spacing w:before="100" w:after="100"/>
        <w:jc w:val="left"/>
        <w:rPr>
          <w:rFonts w:ascii="黑体" w:eastAsia="黑体" w:hAnsi="黑体" w:cs="黑体" w:hint="eastAsia"/>
          <w:kern w:val="0"/>
          <w:sz w:val="56"/>
          <w:szCs w:val="56"/>
        </w:rPr>
      </w:pPr>
    </w:p>
    <w:p w:rsidR="00F3689B" w:rsidRDefault="00F3689B">
      <w:pPr>
        <w:pStyle w:val="MsoNormal0"/>
        <w:widowControl/>
        <w:spacing w:before="100" w:after="100"/>
        <w:jc w:val="left"/>
        <w:rPr>
          <w:rFonts w:ascii="黑体" w:eastAsia="黑体" w:hAnsi="黑体" w:cs="黑体" w:hint="eastAsia"/>
          <w:kern w:val="0"/>
          <w:sz w:val="56"/>
          <w:szCs w:val="56"/>
        </w:rPr>
      </w:pPr>
    </w:p>
    <w:p w:rsidR="00F3689B" w:rsidRDefault="00F3689B">
      <w:pPr>
        <w:pStyle w:val="MsoNormal0"/>
        <w:widowControl/>
        <w:spacing w:before="100" w:after="100"/>
        <w:jc w:val="left"/>
        <w:rPr>
          <w:rFonts w:ascii="黑体" w:eastAsia="黑体" w:hAnsi="黑体" w:cs="黑体" w:hint="eastAsia"/>
          <w:kern w:val="0"/>
          <w:sz w:val="56"/>
          <w:szCs w:val="56"/>
        </w:rPr>
      </w:pPr>
    </w:p>
    <w:p w:rsidR="00F3689B" w:rsidRDefault="00F3689B">
      <w:pPr>
        <w:pStyle w:val="MsoNormal0"/>
        <w:widowControl/>
        <w:spacing w:before="100" w:after="100"/>
        <w:jc w:val="left"/>
        <w:rPr>
          <w:rFonts w:ascii="黑体" w:eastAsia="黑体" w:hAnsi="黑体" w:cs="黑体" w:hint="eastAsia"/>
          <w:kern w:val="0"/>
          <w:sz w:val="56"/>
          <w:szCs w:val="56"/>
        </w:rPr>
      </w:pPr>
    </w:p>
    <w:p w:rsidR="00F3689B" w:rsidRDefault="00F3689B">
      <w:pPr>
        <w:pStyle w:val="MsoNormal0"/>
        <w:widowControl/>
        <w:spacing w:before="100" w:after="100"/>
        <w:jc w:val="left"/>
        <w:rPr>
          <w:rFonts w:ascii="黑体" w:eastAsia="黑体" w:hAnsi="黑体" w:cs="黑体"/>
          <w:kern w:val="0"/>
          <w:sz w:val="56"/>
          <w:szCs w:val="56"/>
        </w:rPr>
      </w:pPr>
    </w:p>
    <w:p w:rsidR="0068342A" w:rsidRDefault="009958E2">
      <w:pPr>
        <w:pStyle w:val="MsoNormal0"/>
        <w:widowControl/>
        <w:spacing w:before="100" w:after="100"/>
        <w:jc w:val="left"/>
        <w:rPr>
          <w:rFonts w:eastAsia="Times New Roman"/>
          <w:kern w:val="0"/>
          <w:sz w:val="24"/>
        </w:rPr>
      </w:pPr>
      <w:r>
        <w:rPr>
          <w:rFonts w:ascii="黑体" w:eastAsia="黑体" w:hAnsi="黑体" w:cs="黑体"/>
          <w:kern w:val="0"/>
          <w:sz w:val="56"/>
          <w:szCs w:val="56"/>
        </w:rPr>
        <w:lastRenderedPageBreak/>
        <w:t>第四部分</w:t>
      </w:r>
      <w:r>
        <w:rPr>
          <w:rFonts w:ascii="宋体" w:hAnsi="宋体" w:cs="宋体"/>
          <w:kern w:val="0"/>
          <w:sz w:val="56"/>
          <w:szCs w:val="56"/>
        </w:rPr>
        <w:t> </w:t>
      </w:r>
    </w:p>
    <w:p w:rsidR="0068342A" w:rsidRDefault="009958E2">
      <w:pPr>
        <w:pStyle w:val="MsoNormal0"/>
        <w:widowControl/>
        <w:spacing w:before="100" w:after="100"/>
        <w:jc w:val="center"/>
        <w:rPr>
          <w:rFonts w:eastAsia="Times New Roman"/>
          <w:kern w:val="0"/>
          <w:sz w:val="24"/>
        </w:rPr>
      </w:pPr>
      <w:r>
        <w:rPr>
          <w:rFonts w:ascii="黑体" w:eastAsia="黑体" w:hAnsi="黑体" w:cs="黑体"/>
          <w:kern w:val="0"/>
          <w:sz w:val="56"/>
          <w:szCs w:val="56"/>
        </w:rPr>
        <w:t>名词解释</w:t>
      </w:r>
    </w:p>
    <w:p w:rsidR="0068342A" w:rsidRDefault="009958E2">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 </w:t>
      </w:r>
    </w:p>
    <w:p w:rsidR="0068342A" w:rsidRDefault="009958E2">
      <w:pPr>
        <w:pStyle w:val="MsoNormal0"/>
        <w:widowControl/>
        <w:spacing w:before="100" w:after="100"/>
        <w:jc w:val="left"/>
        <w:rPr>
          <w:rFonts w:eastAsia="Times New Roman"/>
          <w:kern w:val="0"/>
          <w:sz w:val="24"/>
        </w:rPr>
      </w:pPr>
      <w:r>
        <w:rPr>
          <w:rFonts w:ascii="Calibri" w:eastAsia="Calibri" w:hAnsi="Calibri" w:cs="Calibri"/>
          <w:kern w:val="0"/>
          <w:szCs w:val="21"/>
        </w:rPr>
        <w:t> </w:t>
      </w:r>
    </w:p>
    <w:p w:rsidR="0068342A" w:rsidRDefault="009958E2">
      <w:pPr>
        <w:pStyle w:val="MsoNormal0"/>
        <w:widowControl/>
        <w:spacing w:before="100" w:after="100" w:line="600" w:lineRule="atLeast"/>
        <w:ind w:firstLine="710"/>
        <w:jc w:val="left"/>
        <w:rPr>
          <w:rFonts w:eastAsia="Times New Roman"/>
          <w:kern w:val="0"/>
          <w:sz w:val="24"/>
        </w:rPr>
      </w:pPr>
      <w:r>
        <w:rPr>
          <w:rFonts w:ascii="仿宋" w:eastAsia="仿宋" w:hAnsi="仿宋" w:cs="仿宋"/>
          <w:kern w:val="0"/>
          <w:sz w:val="32"/>
          <w:szCs w:val="32"/>
        </w:rPr>
        <w:t>一、财政拨款收入：指单位从本级财政部门取得的财政预算资金，包括一般公共预算财政拨款、政府性基金预算财政拨款和国有资本经营预算财政拨款。</w:t>
      </w:r>
    </w:p>
    <w:p w:rsidR="0068342A" w:rsidRDefault="009958E2">
      <w:pPr>
        <w:pStyle w:val="MsoNormal0"/>
        <w:widowControl/>
        <w:spacing w:before="100" w:after="100" w:line="600" w:lineRule="atLeast"/>
        <w:ind w:firstLine="710"/>
        <w:jc w:val="left"/>
        <w:rPr>
          <w:rFonts w:eastAsia="Times New Roman"/>
          <w:kern w:val="0"/>
          <w:sz w:val="24"/>
        </w:rPr>
      </w:pPr>
      <w:r>
        <w:rPr>
          <w:rFonts w:ascii="仿宋" w:eastAsia="仿宋" w:hAnsi="仿宋" w:cs="仿宋"/>
          <w:kern w:val="0"/>
          <w:sz w:val="32"/>
          <w:szCs w:val="32"/>
        </w:rPr>
        <w:t>二、事业收入：指事业单位开展专业业务活动及辅助活动所取得的收入。</w:t>
      </w:r>
    </w:p>
    <w:p w:rsidR="0068342A" w:rsidRDefault="009958E2">
      <w:pPr>
        <w:pStyle w:val="MsoNormal0"/>
        <w:widowControl/>
        <w:spacing w:before="100" w:after="100" w:line="600" w:lineRule="atLeast"/>
        <w:ind w:firstLine="710"/>
        <w:jc w:val="left"/>
        <w:rPr>
          <w:rFonts w:eastAsia="Times New Roman"/>
          <w:kern w:val="0"/>
          <w:sz w:val="24"/>
        </w:rPr>
      </w:pPr>
      <w:r>
        <w:rPr>
          <w:rFonts w:ascii="仿宋" w:eastAsia="仿宋" w:hAnsi="仿宋" w:cs="仿宋"/>
          <w:kern w:val="0"/>
          <w:sz w:val="32"/>
          <w:szCs w:val="32"/>
        </w:rPr>
        <w:t>三、经营收入：指事业单位在专业业务活动及其辅助活动之外开展非独立核算经营活动取得的收入。</w:t>
      </w:r>
    </w:p>
    <w:p w:rsidR="0068342A" w:rsidRDefault="009958E2">
      <w:pPr>
        <w:pStyle w:val="MsoNormal0"/>
        <w:widowControl/>
        <w:spacing w:before="100" w:after="100" w:line="600" w:lineRule="atLeast"/>
        <w:ind w:firstLine="710"/>
        <w:jc w:val="left"/>
        <w:rPr>
          <w:rFonts w:eastAsia="Times New Roman"/>
          <w:kern w:val="0"/>
          <w:sz w:val="24"/>
        </w:rPr>
      </w:pPr>
      <w:r>
        <w:rPr>
          <w:rFonts w:ascii="仿宋" w:eastAsia="仿宋" w:hAnsi="仿宋" w:cs="仿宋"/>
          <w:kern w:val="0"/>
          <w:sz w:val="32"/>
          <w:szCs w:val="32"/>
        </w:rPr>
        <w:t>四、其他收入：指除上述“财政拨款收入”“事业收入”</w:t>
      </w:r>
      <w:r>
        <w:rPr>
          <w:rFonts w:ascii="宋体" w:hAnsi="宋体" w:cs="宋体"/>
          <w:kern w:val="0"/>
          <w:sz w:val="32"/>
          <w:szCs w:val="32"/>
        </w:rPr>
        <w:t> </w:t>
      </w:r>
      <w:r>
        <w:rPr>
          <w:rFonts w:ascii="仿宋" w:eastAsia="仿宋" w:hAnsi="仿宋" w:cs="仿宋"/>
          <w:kern w:val="0"/>
          <w:sz w:val="32"/>
          <w:szCs w:val="32"/>
        </w:rPr>
        <w:t>“上级补助收入”“附属单位上缴收入”“经营收入”等以外取得的各项收入。主要是事业单位固定资产出租收入等。</w:t>
      </w:r>
    </w:p>
    <w:p w:rsidR="0068342A" w:rsidRDefault="009958E2">
      <w:pPr>
        <w:pStyle w:val="MsoNormal0"/>
        <w:widowControl/>
        <w:spacing w:before="100" w:after="100" w:line="600" w:lineRule="atLeast"/>
        <w:ind w:firstLine="710"/>
        <w:jc w:val="left"/>
        <w:rPr>
          <w:rFonts w:eastAsia="Times New Roman"/>
          <w:kern w:val="0"/>
          <w:sz w:val="24"/>
        </w:rPr>
      </w:pPr>
      <w:r>
        <w:rPr>
          <w:rFonts w:ascii="仿宋" w:eastAsia="仿宋" w:hAnsi="仿宋" w:cs="仿宋"/>
          <w:kern w:val="0"/>
          <w:sz w:val="32"/>
          <w:szCs w:val="32"/>
        </w:rPr>
        <w:t>五、使用非财政拨款结余：指事业单位使用以前年度积累的非财政拨款结余弥补当年收支差额的金额。</w:t>
      </w:r>
    </w:p>
    <w:p w:rsidR="0068342A" w:rsidRDefault="009958E2">
      <w:pPr>
        <w:pStyle w:val="MsoNormal0"/>
        <w:widowControl/>
        <w:spacing w:before="100" w:after="100" w:line="600" w:lineRule="atLeast"/>
        <w:ind w:firstLine="710"/>
        <w:jc w:val="left"/>
        <w:rPr>
          <w:rFonts w:eastAsia="Times New Roman"/>
          <w:kern w:val="0"/>
          <w:sz w:val="24"/>
        </w:rPr>
      </w:pPr>
      <w:r>
        <w:rPr>
          <w:rFonts w:ascii="仿宋" w:eastAsia="仿宋" w:hAnsi="仿宋" w:cs="仿宋"/>
          <w:kern w:val="0"/>
          <w:sz w:val="32"/>
          <w:szCs w:val="32"/>
        </w:rPr>
        <w:t>六、年初结转和结余：指单位以前年度尚未完成、结转到本年仍按原规定用途继续使用的资金，或项目已完成等产生的结余资金。</w:t>
      </w:r>
    </w:p>
    <w:p w:rsidR="0068342A" w:rsidRDefault="009958E2">
      <w:pPr>
        <w:pStyle w:val="p"/>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七、结余分配：指事业单位按照会计制度规定缴纳的所得税、提取的专用结余以及转入非财政拨款结余的金额等。</w:t>
      </w:r>
    </w:p>
    <w:p w:rsidR="0068342A" w:rsidRDefault="009958E2">
      <w:pPr>
        <w:pStyle w:val="p"/>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lastRenderedPageBreak/>
        <w:t>八、年末结转和结余：指单位按有关规定结转到下年或以后年度继续使用的资金，或项目已完成等产生的结余资金。</w:t>
      </w:r>
    </w:p>
    <w:p w:rsidR="0068342A" w:rsidRDefault="009958E2">
      <w:pPr>
        <w:pStyle w:val="p"/>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九、基本支出：指为保障机构正常运转、完成日常工作任务而发生的人员支出和公用支出。</w:t>
      </w:r>
    </w:p>
    <w:p w:rsidR="0068342A" w:rsidRDefault="009958E2">
      <w:pPr>
        <w:pStyle w:val="p"/>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十、项目支出：指在基本支出之外为完成特定行政任务和事业发展目标所发生的支出。</w:t>
      </w:r>
    </w:p>
    <w:p w:rsidR="0068342A" w:rsidRDefault="009958E2">
      <w:pPr>
        <w:pStyle w:val="p"/>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十一、经营支出：指事业单位在专业业务活动及其辅助活动之外开展非独立核算经营活动发生的支出。</w:t>
      </w:r>
    </w:p>
    <w:p w:rsidR="0068342A" w:rsidRDefault="009958E2">
      <w:pPr>
        <w:pStyle w:val="p"/>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十二、“三公”经费：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ascii="仿宋" w:eastAsia="仿宋" w:hAnsi="仿宋" w:cs="仿宋"/>
          <w:kern w:val="0"/>
          <w:sz w:val="32"/>
          <w:szCs w:val="32"/>
          <w:u w:val="single"/>
        </w:rPr>
        <w:t>、牌照费</w:t>
      </w:r>
      <w:r>
        <w:rPr>
          <w:rFonts w:ascii="仿宋" w:eastAsia="仿宋" w:hAnsi="仿宋" w:cs="仿宋"/>
          <w:kern w:val="0"/>
          <w:sz w:val="32"/>
          <w:szCs w:val="32"/>
        </w:rPr>
        <w:t>）及燃料费、维修费、过桥过路费、保险费</w:t>
      </w:r>
      <w:r>
        <w:rPr>
          <w:rFonts w:ascii="仿宋" w:eastAsia="仿宋" w:hAnsi="仿宋" w:cs="仿宋"/>
          <w:kern w:val="0"/>
          <w:sz w:val="32"/>
          <w:szCs w:val="32"/>
          <w:u w:val="single"/>
        </w:rPr>
        <w:t>、安全奖励费用</w:t>
      </w:r>
      <w:r>
        <w:rPr>
          <w:rFonts w:ascii="仿宋" w:eastAsia="仿宋" w:hAnsi="仿宋" w:cs="仿宋"/>
          <w:kern w:val="0"/>
          <w:sz w:val="32"/>
          <w:szCs w:val="32"/>
        </w:rPr>
        <w:t>等支出；公务接待费反映单位按规定开支的各类公务接待（含外宾接待）支出。</w:t>
      </w:r>
    </w:p>
    <w:p w:rsidR="0068342A" w:rsidRDefault="009958E2" w:rsidP="000308A0">
      <w:pPr>
        <w:pStyle w:val="MsoNormal0"/>
        <w:widowControl/>
        <w:spacing w:before="100" w:after="100"/>
        <w:ind w:firstLine="643"/>
        <w:jc w:val="left"/>
        <w:rPr>
          <w:rFonts w:eastAsia="Times New Roman"/>
          <w:kern w:val="0"/>
          <w:sz w:val="24"/>
        </w:rPr>
      </w:pPr>
      <w:r>
        <w:rPr>
          <w:rFonts w:ascii="仿宋" w:eastAsia="仿宋" w:hAnsi="仿宋" w:cs="仿宋"/>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hAnsi="宋体" w:cs="宋体"/>
          <w:kern w:val="0"/>
          <w:sz w:val="56"/>
          <w:szCs w:val="56"/>
        </w:rPr>
        <w:t> </w:t>
      </w:r>
    </w:p>
    <w:p w:rsidR="0068342A" w:rsidRDefault="009958E2">
      <w:pPr>
        <w:pStyle w:val="MsoNormal0"/>
        <w:widowControl/>
        <w:spacing w:before="100" w:after="100"/>
        <w:jc w:val="left"/>
        <w:rPr>
          <w:rFonts w:eastAsia="Times New Roman"/>
          <w:kern w:val="0"/>
          <w:sz w:val="24"/>
        </w:rPr>
      </w:pPr>
      <w:r>
        <w:rPr>
          <w:rFonts w:ascii="黑体" w:eastAsia="黑体" w:hAnsi="黑体" w:cs="黑体"/>
          <w:kern w:val="0"/>
          <w:sz w:val="56"/>
          <w:szCs w:val="56"/>
        </w:rPr>
        <w:lastRenderedPageBreak/>
        <w:t>第五部分</w:t>
      </w:r>
      <w:r>
        <w:rPr>
          <w:rFonts w:ascii="宋体" w:hAnsi="宋体" w:cs="宋体"/>
          <w:kern w:val="0"/>
          <w:sz w:val="56"/>
          <w:szCs w:val="56"/>
        </w:rPr>
        <w:t> </w:t>
      </w:r>
    </w:p>
    <w:p w:rsidR="0068342A" w:rsidRDefault="009958E2">
      <w:pPr>
        <w:pStyle w:val="MsoNormal0"/>
        <w:widowControl/>
        <w:spacing w:before="100" w:after="100"/>
        <w:jc w:val="center"/>
        <w:rPr>
          <w:rFonts w:eastAsia="Times New Roman"/>
          <w:kern w:val="0"/>
          <w:sz w:val="24"/>
        </w:rPr>
      </w:pPr>
      <w:r>
        <w:rPr>
          <w:rFonts w:ascii="黑体" w:eastAsia="黑体" w:hAnsi="黑体" w:cs="黑体"/>
          <w:kern w:val="0"/>
          <w:sz w:val="56"/>
          <w:szCs w:val="56"/>
        </w:rPr>
        <w:t>附件</w:t>
      </w:r>
    </w:p>
    <w:p w:rsidR="0068342A" w:rsidRDefault="009958E2">
      <w:pPr>
        <w:pStyle w:val="MsoNormal0"/>
        <w:widowControl/>
        <w:spacing w:before="100" w:after="100"/>
        <w:jc w:val="left"/>
        <w:rPr>
          <w:rFonts w:eastAsia="Times New Roman"/>
          <w:kern w:val="0"/>
          <w:sz w:val="24"/>
        </w:rPr>
      </w:pPr>
      <w:r>
        <w:rPr>
          <w:rFonts w:ascii="Calibri" w:eastAsia="Calibri" w:hAnsi="Calibri" w:cs="Calibri"/>
          <w:kern w:val="0"/>
          <w:szCs w:val="21"/>
        </w:rPr>
        <w:t> </w:t>
      </w:r>
    </w:p>
    <w:p w:rsidR="0068342A" w:rsidRDefault="009958E2" w:rsidP="00E36436">
      <w:pPr>
        <w:pStyle w:val="MsoNormal0"/>
        <w:widowControl/>
        <w:numPr>
          <w:ilvl w:val="0"/>
          <w:numId w:val="11"/>
        </w:numPr>
        <w:spacing w:before="100" w:after="100" w:line="600" w:lineRule="atLeast"/>
        <w:jc w:val="left"/>
        <w:rPr>
          <w:rFonts w:ascii="黑体" w:eastAsia="黑体" w:hAnsi="黑体" w:cs="黑体" w:hint="eastAsia"/>
          <w:kern w:val="0"/>
          <w:sz w:val="32"/>
          <w:szCs w:val="32"/>
        </w:rPr>
      </w:pPr>
      <w:r>
        <w:rPr>
          <w:rFonts w:ascii="黑体" w:eastAsia="黑体" w:hAnsi="黑体" w:cs="黑体"/>
          <w:kern w:val="0"/>
          <w:sz w:val="32"/>
          <w:szCs w:val="32"/>
        </w:rPr>
        <w:t>项目支出绩效自评表</w:t>
      </w:r>
    </w:p>
    <w:p w:rsidR="00743B91" w:rsidRPr="00743B91" w:rsidRDefault="00743B91" w:rsidP="00743B91">
      <w:pPr>
        <w:ind w:left="640"/>
        <w:rPr>
          <w:rFonts w:ascii="仿宋" w:eastAsia="仿宋" w:hAnsi="仿宋" w:cs="仿宋"/>
          <w:sz w:val="32"/>
          <w:szCs w:val="32"/>
        </w:rPr>
      </w:pPr>
      <w:r w:rsidRPr="00743B91">
        <w:rPr>
          <w:rFonts w:ascii="仿宋" w:eastAsia="仿宋" w:hAnsi="仿宋" w:cs="仿宋"/>
          <w:w w:val="95"/>
          <w:sz w:val="32"/>
          <w:szCs w:val="32"/>
        </w:rPr>
        <w:t>该年度本部门无绩效自评项目，无需公开自评表</w:t>
      </w:r>
      <w:r w:rsidRPr="00743B91">
        <w:rPr>
          <w:rFonts w:ascii="仿宋" w:eastAsia="仿宋" w:hAnsi="仿宋" w:cs="仿宋"/>
          <w:spacing w:val="-10"/>
          <w:w w:val="95"/>
          <w:sz w:val="32"/>
          <w:szCs w:val="32"/>
        </w:rPr>
        <w:t>。</w:t>
      </w:r>
    </w:p>
    <w:p w:rsidR="0068342A" w:rsidRDefault="009958E2">
      <w:pPr>
        <w:pStyle w:val="MsoNormal0"/>
        <w:widowControl/>
        <w:spacing w:before="100" w:after="100" w:line="600" w:lineRule="atLeast"/>
        <w:ind w:firstLine="640"/>
        <w:jc w:val="left"/>
        <w:rPr>
          <w:rFonts w:eastAsia="Times New Roman"/>
          <w:kern w:val="0"/>
          <w:sz w:val="24"/>
        </w:rPr>
      </w:pPr>
      <w:r>
        <w:rPr>
          <w:rFonts w:ascii="黑体" w:eastAsia="黑体" w:hAnsi="黑体" w:cs="黑体"/>
          <w:kern w:val="0"/>
          <w:sz w:val="32"/>
          <w:szCs w:val="32"/>
        </w:rPr>
        <w:t>二、项目支出绩效评价报告</w:t>
      </w:r>
    </w:p>
    <w:p w:rsidR="00743B91" w:rsidRDefault="00743B91" w:rsidP="00743B91">
      <w:pPr>
        <w:ind w:left="760"/>
        <w:rPr>
          <w:rFonts w:ascii="仿宋" w:eastAsia="仿宋" w:hAnsi="仿宋" w:cs="仿宋"/>
          <w:sz w:val="32"/>
          <w:szCs w:val="32"/>
        </w:rPr>
      </w:pPr>
      <w:r>
        <w:rPr>
          <w:rFonts w:ascii="仿宋" w:eastAsia="仿宋" w:hAnsi="仿宋" w:cs="仿宋"/>
          <w:w w:val="95"/>
          <w:sz w:val="32"/>
          <w:szCs w:val="32"/>
        </w:rPr>
        <w:t>该年度本部门无部门评价项目，无需公开报</w:t>
      </w:r>
      <w:r>
        <w:rPr>
          <w:rFonts w:ascii="仿宋" w:eastAsia="仿宋" w:hAnsi="仿宋" w:cs="仿宋"/>
          <w:spacing w:val="-5"/>
          <w:w w:val="95"/>
          <w:sz w:val="32"/>
          <w:szCs w:val="32"/>
        </w:rPr>
        <w:t>告。</w:t>
      </w:r>
    </w:p>
    <w:p w:rsidR="0068342A" w:rsidRDefault="009958E2" w:rsidP="003B3675">
      <w:pPr>
        <w:pStyle w:val="MsoNormal0"/>
        <w:widowControl/>
        <w:numPr>
          <w:ilvl w:val="0"/>
          <w:numId w:val="11"/>
        </w:numPr>
        <w:spacing w:before="100" w:after="100" w:line="600" w:lineRule="atLeast"/>
        <w:jc w:val="left"/>
        <w:rPr>
          <w:rFonts w:ascii="黑体" w:eastAsia="黑体" w:hAnsi="黑体" w:cs="黑体" w:hint="eastAsia"/>
          <w:kern w:val="0"/>
          <w:sz w:val="32"/>
          <w:szCs w:val="32"/>
        </w:rPr>
      </w:pPr>
      <w:r>
        <w:rPr>
          <w:rFonts w:ascii="黑体" w:eastAsia="黑体" w:hAnsi="黑体" w:cs="黑体"/>
          <w:kern w:val="0"/>
          <w:sz w:val="32"/>
          <w:szCs w:val="32"/>
        </w:rPr>
        <w:t>部门整体支出绩效自评表</w:t>
      </w:r>
    </w:p>
    <w:p w:rsidR="00FE583D" w:rsidRPr="00FE583D" w:rsidRDefault="00FE583D" w:rsidP="00FE583D">
      <w:pPr>
        <w:ind w:left="640"/>
        <w:rPr>
          <w:rFonts w:ascii="仿宋" w:eastAsia="仿宋" w:hAnsi="仿宋" w:cs="仿宋"/>
          <w:sz w:val="32"/>
          <w:szCs w:val="32"/>
        </w:rPr>
      </w:pPr>
      <w:r w:rsidRPr="00FE583D">
        <w:rPr>
          <w:rFonts w:ascii="仿宋" w:eastAsia="仿宋" w:hAnsi="仿宋" w:cs="仿宋"/>
          <w:w w:val="95"/>
          <w:sz w:val="32"/>
          <w:szCs w:val="32"/>
        </w:rPr>
        <w:t>该年度本部门无</w:t>
      </w:r>
      <w:r w:rsidR="00903310">
        <w:rPr>
          <w:rFonts w:ascii="仿宋" w:eastAsia="仿宋" w:hAnsi="仿宋" w:cs="仿宋" w:hint="eastAsia"/>
          <w:w w:val="95"/>
          <w:sz w:val="32"/>
          <w:szCs w:val="32"/>
        </w:rPr>
        <w:t>部门整体</w:t>
      </w:r>
      <w:r w:rsidRPr="00FE583D">
        <w:rPr>
          <w:rFonts w:ascii="仿宋" w:eastAsia="仿宋" w:hAnsi="仿宋" w:cs="仿宋"/>
          <w:w w:val="95"/>
          <w:sz w:val="32"/>
          <w:szCs w:val="32"/>
        </w:rPr>
        <w:t>绩效</w:t>
      </w:r>
      <w:r w:rsidR="00903310">
        <w:rPr>
          <w:rFonts w:ascii="仿宋" w:eastAsia="仿宋" w:hAnsi="仿宋" w:cs="仿宋" w:hint="eastAsia"/>
          <w:w w:val="95"/>
          <w:sz w:val="32"/>
          <w:szCs w:val="32"/>
        </w:rPr>
        <w:t>支出</w:t>
      </w:r>
      <w:r w:rsidRPr="00FE583D">
        <w:rPr>
          <w:rFonts w:ascii="仿宋" w:eastAsia="仿宋" w:hAnsi="仿宋" w:cs="仿宋"/>
          <w:w w:val="95"/>
          <w:sz w:val="32"/>
          <w:szCs w:val="32"/>
        </w:rPr>
        <w:t>自评项目，无需公开自评表</w:t>
      </w:r>
      <w:r w:rsidRPr="00FE583D">
        <w:rPr>
          <w:rFonts w:ascii="仿宋" w:eastAsia="仿宋" w:hAnsi="仿宋" w:cs="仿宋"/>
          <w:spacing w:val="-10"/>
          <w:w w:val="95"/>
          <w:sz w:val="32"/>
          <w:szCs w:val="32"/>
        </w:rPr>
        <w:t>。</w:t>
      </w:r>
    </w:p>
    <w:bookmarkEnd w:id="0"/>
    <w:p w:rsidR="003B3675" w:rsidRDefault="003B3675" w:rsidP="003B3675">
      <w:pPr>
        <w:pStyle w:val="MsoNormal0"/>
        <w:widowControl/>
        <w:spacing w:before="100" w:after="100" w:line="600" w:lineRule="atLeast"/>
        <w:ind w:left="1300"/>
        <w:jc w:val="left"/>
        <w:rPr>
          <w:rFonts w:eastAsia="Times New Roman"/>
          <w:kern w:val="0"/>
          <w:sz w:val="24"/>
        </w:rPr>
      </w:pPr>
    </w:p>
    <w:sectPr w:rsidR="003B3675" w:rsidSect="009F0536">
      <w:headerReference w:type="even" r:id="rId8"/>
      <w:headerReference w:type="default" r:id="rId9"/>
      <w:footerReference w:type="default" r:id="rId10"/>
      <w:pgSz w:w="11906" w:h="16838" w:code="9"/>
      <w:pgMar w:top="1440" w:right="1083" w:bottom="1440" w:left="1083" w:header="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E04" w:rsidRDefault="00463E04" w:rsidP="0068342A">
      <w:r>
        <w:separator/>
      </w:r>
    </w:p>
  </w:endnote>
  <w:endnote w:type="continuationSeparator" w:id="0">
    <w:p w:rsidR="00463E04" w:rsidRDefault="00463E04" w:rsidP="00683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E2" w:rsidRDefault="00B23B26">
    <w:pPr>
      <w:jc w:val="center"/>
    </w:pPr>
    <w:r>
      <w:rPr>
        <w:rFonts w:ascii="宋体" w:hAnsi="宋体" w:cs="宋体"/>
        <w:sz w:val="18"/>
      </w:rPr>
      <w:fldChar w:fldCharType="begin"/>
    </w:r>
    <w:r w:rsidR="009958E2">
      <w:rPr>
        <w:rFonts w:ascii="宋体" w:hAnsi="宋体" w:cs="宋体"/>
        <w:sz w:val="18"/>
      </w:rPr>
      <w:instrText xml:space="preserve"> PAGE </w:instrText>
    </w:r>
    <w:r>
      <w:rPr>
        <w:rFonts w:ascii="宋体" w:hAnsi="宋体" w:cs="宋体"/>
        <w:sz w:val="18"/>
      </w:rPr>
      <w:fldChar w:fldCharType="separate"/>
    </w:r>
    <w:r w:rsidR="0065084B">
      <w:rPr>
        <w:rFonts w:ascii="宋体" w:hAnsi="宋体" w:cs="宋体"/>
        <w:noProof/>
        <w:sz w:val="18"/>
      </w:rPr>
      <w:t>3</w:t>
    </w:r>
    <w:r>
      <w:rPr>
        <w:rFonts w:ascii="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E04" w:rsidRDefault="00463E04" w:rsidP="0068342A">
      <w:r>
        <w:separator/>
      </w:r>
    </w:p>
  </w:footnote>
  <w:footnote w:type="continuationSeparator" w:id="0">
    <w:p w:rsidR="00463E04" w:rsidRDefault="00463E04" w:rsidP="00683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E2" w:rsidRDefault="009958E2" w:rsidP="009958E2">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E2" w:rsidRDefault="009958E2" w:rsidP="009958E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236D"/>
    <w:multiLevelType w:val="hybridMultilevel"/>
    <w:tmpl w:val="2D28D106"/>
    <w:lvl w:ilvl="0" w:tplc="296A17A8">
      <w:start w:val="1"/>
      <w:numFmt w:val="decimal"/>
      <w:lvlText w:val="%1."/>
      <w:lvlJc w:val="left"/>
      <w:pPr>
        <w:ind w:left="360" w:hanging="360"/>
      </w:pPr>
      <w:rPr>
        <w:rFonts w:hint="default"/>
      </w:rPr>
    </w:lvl>
    <w:lvl w:ilvl="1" w:tplc="E6A87610" w:tentative="1">
      <w:start w:val="1"/>
      <w:numFmt w:val="lowerLetter"/>
      <w:lvlText w:val="%2)"/>
      <w:lvlJc w:val="left"/>
      <w:pPr>
        <w:ind w:left="840" w:hanging="420"/>
      </w:pPr>
    </w:lvl>
    <w:lvl w:ilvl="2" w:tplc="C760487E" w:tentative="1">
      <w:start w:val="1"/>
      <w:numFmt w:val="lowerRoman"/>
      <w:lvlText w:val="%3."/>
      <w:lvlJc w:val="right"/>
      <w:pPr>
        <w:ind w:left="1260" w:hanging="420"/>
      </w:pPr>
    </w:lvl>
    <w:lvl w:ilvl="3" w:tplc="81B44DCC" w:tentative="1">
      <w:start w:val="1"/>
      <w:numFmt w:val="decimal"/>
      <w:lvlText w:val="%4."/>
      <w:lvlJc w:val="left"/>
      <w:pPr>
        <w:ind w:left="1680" w:hanging="420"/>
      </w:pPr>
    </w:lvl>
    <w:lvl w:ilvl="4" w:tplc="E0721A02" w:tentative="1">
      <w:start w:val="1"/>
      <w:numFmt w:val="lowerLetter"/>
      <w:lvlText w:val="%5)"/>
      <w:lvlJc w:val="left"/>
      <w:pPr>
        <w:ind w:left="2100" w:hanging="420"/>
      </w:pPr>
    </w:lvl>
    <w:lvl w:ilvl="5" w:tplc="35E26A1E" w:tentative="1">
      <w:start w:val="1"/>
      <w:numFmt w:val="lowerRoman"/>
      <w:lvlText w:val="%6."/>
      <w:lvlJc w:val="right"/>
      <w:pPr>
        <w:ind w:left="2520" w:hanging="420"/>
      </w:pPr>
    </w:lvl>
    <w:lvl w:ilvl="6" w:tplc="72C8046E" w:tentative="1">
      <w:start w:val="1"/>
      <w:numFmt w:val="decimal"/>
      <w:lvlText w:val="%7."/>
      <w:lvlJc w:val="left"/>
      <w:pPr>
        <w:ind w:left="2940" w:hanging="420"/>
      </w:pPr>
    </w:lvl>
    <w:lvl w:ilvl="7" w:tplc="55F8A086" w:tentative="1">
      <w:start w:val="1"/>
      <w:numFmt w:val="lowerLetter"/>
      <w:lvlText w:val="%8)"/>
      <w:lvlJc w:val="left"/>
      <w:pPr>
        <w:ind w:left="3360" w:hanging="420"/>
      </w:pPr>
    </w:lvl>
    <w:lvl w:ilvl="8" w:tplc="C428C666" w:tentative="1">
      <w:start w:val="1"/>
      <w:numFmt w:val="lowerRoman"/>
      <w:lvlText w:val="%9."/>
      <w:lvlJc w:val="right"/>
      <w:pPr>
        <w:ind w:left="3780" w:hanging="420"/>
      </w:pPr>
    </w:lvl>
  </w:abstractNum>
  <w:abstractNum w:abstractNumId="1">
    <w:nsid w:val="1B8F6C5F"/>
    <w:multiLevelType w:val="hybridMultilevel"/>
    <w:tmpl w:val="00806DC4"/>
    <w:lvl w:ilvl="0" w:tplc="957AD028">
      <w:start w:val="2"/>
      <w:numFmt w:val="decimalEnclosedCircle"/>
      <w:lvlText w:val="%1"/>
      <w:lvlJc w:val="left"/>
      <w:pPr>
        <w:ind w:left="920" w:hanging="360"/>
      </w:pPr>
      <w:rPr>
        <w:rFonts w:hint="default"/>
      </w:rPr>
    </w:lvl>
    <w:lvl w:ilvl="1" w:tplc="2E64333A" w:tentative="1">
      <w:start w:val="1"/>
      <w:numFmt w:val="lowerLetter"/>
      <w:lvlText w:val="%2)"/>
      <w:lvlJc w:val="left"/>
      <w:pPr>
        <w:ind w:left="1400" w:hanging="420"/>
      </w:pPr>
    </w:lvl>
    <w:lvl w:ilvl="2" w:tplc="81DC43DA" w:tentative="1">
      <w:start w:val="1"/>
      <w:numFmt w:val="lowerRoman"/>
      <w:lvlText w:val="%3."/>
      <w:lvlJc w:val="right"/>
      <w:pPr>
        <w:ind w:left="1820" w:hanging="420"/>
      </w:pPr>
    </w:lvl>
    <w:lvl w:ilvl="3" w:tplc="6E18EC26" w:tentative="1">
      <w:start w:val="1"/>
      <w:numFmt w:val="decimal"/>
      <w:lvlText w:val="%4."/>
      <w:lvlJc w:val="left"/>
      <w:pPr>
        <w:ind w:left="2240" w:hanging="420"/>
      </w:pPr>
    </w:lvl>
    <w:lvl w:ilvl="4" w:tplc="FC12F884" w:tentative="1">
      <w:start w:val="1"/>
      <w:numFmt w:val="lowerLetter"/>
      <w:lvlText w:val="%5)"/>
      <w:lvlJc w:val="left"/>
      <w:pPr>
        <w:ind w:left="2660" w:hanging="420"/>
      </w:pPr>
    </w:lvl>
    <w:lvl w:ilvl="5" w:tplc="6F5A69C8" w:tentative="1">
      <w:start w:val="1"/>
      <w:numFmt w:val="lowerRoman"/>
      <w:lvlText w:val="%6."/>
      <w:lvlJc w:val="right"/>
      <w:pPr>
        <w:ind w:left="3080" w:hanging="420"/>
      </w:pPr>
    </w:lvl>
    <w:lvl w:ilvl="6" w:tplc="B2AE74EA" w:tentative="1">
      <w:start w:val="1"/>
      <w:numFmt w:val="decimal"/>
      <w:lvlText w:val="%7."/>
      <w:lvlJc w:val="left"/>
      <w:pPr>
        <w:ind w:left="3500" w:hanging="420"/>
      </w:pPr>
    </w:lvl>
    <w:lvl w:ilvl="7" w:tplc="B63A82BA" w:tentative="1">
      <w:start w:val="1"/>
      <w:numFmt w:val="lowerLetter"/>
      <w:lvlText w:val="%8)"/>
      <w:lvlJc w:val="left"/>
      <w:pPr>
        <w:ind w:left="3920" w:hanging="420"/>
      </w:pPr>
    </w:lvl>
    <w:lvl w:ilvl="8" w:tplc="AD24C3EA" w:tentative="1">
      <w:start w:val="1"/>
      <w:numFmt w:val="lowerRoman"/>
      <w:lvlText w:val="%9."/>
      <w:lvlJc w:val="right"/>
      <w:pPr>
        <w:ind w:left="4340" w:hanging="420"/>
      </w:pPr>
    </w:lvl>
  </w:abstractNum>
  <w:abstractNum w:abstractNumId="2">
    <w:nsid w:val="1C077691"/>
    <w:multiLevelType w:val="hybridMultilevel"/>
    <w:tmpl w:val="12EC6794"/>
    <w:lvl w:ilvl="0" w:tplc="BED2EFE6">
      <w:start w:val="1"/>
      <w:numFmt w:val="japaneseCounting"/>
      <w:lvlText w:val="%1、"/>
      <w:lvlJc w:val="left"/>
      <w:pPr>
        <w:ind w:left="672" w:hanging="672"/>
      </w:pPr>
      <w:rPr>
        <w:rFonts w:hint="default"/>
      </w:rPr>
    </w:lvl>
    <w:lvl w:ilvl="1" w:tplc="F80695CE" w:tentative="1">
      <w:start w:val="1"/>
      <w:numFmt w:val="lowerLetter"/>
      <w:lvlText w:val="%2)"/>
      <w:lvlJc w:val="left"/>
      <w:pPr>
        <w:ind w:left="840" w:hanging="420"/>
      </w:pPr>
    </w:lvl>
    <w:lvl w:ilvl="2" w:tplc="7432074C" w:tentative="1">
      <w:start w:val="1"/>
      <w:numFmt w:val="lowerRoman"/>
      <w:lvlText w:val="%3."/>
      <w:lvlJc w:val="right"/>
      <w:pPr>
        <w:ind w:left="1260" w:hanging="420"/>
      </w:pPr>
    </w:lvl>
    <w:lvl w:ilvl="3" w:tplc="52982470" w:tentative="1">
      <w:start w:val="1"/>
      <w:numFmt w:val="decimal"/>
      <w:lvlText w:val="%4."/>
      <w:lvlJc w:val="left"/>
      <w:pPr>
        <w:ind w:left="1680" w:hanging="420"/>
      </w:pPr>
    </w:lvl>
    <w:lvl w:ilvl="4" w:tplc="5F523312" w:tentative="1">
      <w:start w:val="1"/>
      <w:numFmt w:val="lowerLetter"/>
      <w:lvlText w:val="%5)"/>
      <w:lvlJc w:val="left"/>
      <w:pPr>
        <w:ind w:left="2100" w:hanging="420"/>
      </w:pPr>
    </w:lvl>
    <w:lvl w:ilvl="5" w:tplc="A3B84166" w:tentative="1">
      <w:start w:val="1"/>
      <w:numFmt w:val="lowerRoman"/>
      <w:lvlText w:val="%6."/>
      <w:lvlJc w:val="right"/>
      <w:pPr>
        <w:ind w:left="2520" w:hanging="420"/>
      </w:pPr>
    </w:lvl>
    <w:lvl w:ilvl="6" w:tplc="3B466780" w:tentative="1">
      <w:start w:val="1"/>
      <w:numFmt w:val="decimal"/>
      <w:lvlText w:val="%7."/>
      <w:lvlJc w:val="left"/>
      <w:pPr>
        <w:ind w:left="2940" w:hanging="420"/>
      </w:pPr>
    </w:lvl>
    <w:lvl w:ilvl="7" w:tplc="16541BF2" w:tentative="1">
      <w:start w:val="1"/>
      <w:numFmt w:val="lowerLetter"/>
      <w:lvlText w:val="%8)"/>
      <w:lvlJc w:val="left"/>
      <w:pPr>
        <w:ind w:left="3360" w:hanging="420"/>
      </w:pPr>
    </w:lvl>
    <w:lvl w:ilvl="8" w:tplc="76DE9994" w:tentative="1">
      <w:start w:val="1"/>
      <w:numFmt w:val="lowerRoman"/>
      <w:lvlText w:val="%9."/>
      <w:lvlJc w:val="right"/>
      <w:pPr>
        <w:ind w:left="3780" w:hanging="420"/>
      </w:pPr>
    </w:lvl>
  </w:abstractNum>
  <w:abstractNum w:abstractNumId="3">
    <w:nsid w:val="28795DEE"/>
    <w:multiLevelType w:val="hybridMultilevel"/>
    <w:tmpl w:val="99922276"/>
    <w:lvl w:ilvl="0" w:tplc="BDCCB0F8">
      <w:start w:val="1"/>
      <w:numFmt w:val="japaneseCounting"/>
      <w:lvlText w:val="（%1）"/>
      <w:lvlJc w:val="left"/>
      <w:pPr>
        <w:ind w:left="936" w:hanging="936"/>
      </w:pPr>
      <w:rPr>
        <w:rFonts w:hint="default"/>
      </w:rPr>
    </w:lvl>
    <w:lvl w:ilvl="1" w:tplc="BF2C9BFE" w:tentative="1">
      <w:start w:val="1"/>
      <w:numFmt w:val="lowerLetter"/>
      <w:lvlText w:val="%2)"/>
      <w:lvlJc w:val="left"/>
      <w:pPr>
        <w:ind w:left="840" w:hanging="420"/>
      </w:pPr>
    </w:lvl>
    <w:lvl w:ilvl="2" w:tplc="CAA4B370" w:tentative="1">
      <w:start w:val="1"/>
      <w:numFmt w:val="lowerRoman"/>
      <w:lvlText w:val="%3."/>
      <w:lvlJc w:val="right"/>
      <w:pPr>
        <w:ind w:left="1260" w:hanging="420"/>
      </w:pPr>
    </w:lvl>
    <w:lvl w:ilvl="3" w:tplc="3D3EC5FC" w:tentative="1">
      <w:start w:val="1"/>
      <w:numFmt w:val="decimal"/>
      <w:lvlText w:val="%4."/>
      <w:lvlJc w:val="left"/>
      <w:pPr>
        <w:ind w:left="1680" w:hanging="420"/>
      </w:pPr>
    </w:lvl>
    <w:lvl w:ilvl="4" w:tplc="062AF046" w:tentative="1">
      <w:start w:val="1"/>
      <w:numFmt w:val="lowerLetter"/>
      <w:lvlText w:val="%5)"/>
      <w:lvlJc w:val="left"/>
      <w:pPr>
        <w:ind w:left="2100" w:hanging="420"/>
      </w:pPr>
    </w:lvl>
    <w:lvl w:ilvl="5" w:tplc="6362082E" w:tentative="1">
      <w:start w:val="1"/>
      <w:numFmt w:val="lowerRoman"/>
      <w:lvlText w:val="%6."/>
      <w:lvlJc w:val="right"/>
      <w:pPr>
        <w:ind w:left="2520" w:hanging="420"/>
      </w:pPr>
    </w:lvl>
    <w:lvl w:ilvl="6" w:tplc="0784C9BA" w:tentative="1">
      <w:start w:val="1"/>
      <w:numFmt w:val="decimal"/>
      <w:lvlText w:val="%7."/>
      <w:lvlJc w:val="left"/>
      <w:pPr>
        <w:ind w:left="2940" w:hanging="420"/>
      </w:pPr>
    </w:lvl>
    <w:lvl w:ilvl="7" w:tplc="7952BD56" w:tentative="1">
      <w:start w:val="1"/>
      <w:numFmt w:val="lowerLetter"/>
      <w:lvlText w:val="%8)"/>
      <w:lvlJc w:val="left"/>
      <w:pPr>
        <w:ind w:left="3360" w:hanging="420"/>
      </w:pPr>
    </w:lvl>
    <w:lvl w:ilvl="8" w:tplc="2FA67612" w:tentative="1">
      <w:start w:val="1"/>
      <w:numFmt w:val="lowerRoman"/>
      <w:lvlText w:val="%9."/>
      <w:lvlJc w:val="right"/>
      <w:pPr>
        <w:ind w:left="3780" w:hanging="420"/>
      </w:pPr>
    </w:lvl>
  </w:abstractNum>
  <w:abstractNum w:abstractNumId="4">
    <w:nsid w:val="35135E81"/>
    <w:multiLevelType w:val="hybridMultilevel"/>
    <w:tmpl w:val="517EB330"/>
    <w:lvl w:ilvl="0" w:tplc="5E22B564">
      <w:start w:val="1"/>
      <w:numFmt w:val="japaneseCounting"/>
      <w:lvlText w:val="（%1）"/>
      <w:lvlJc w:val="left"/>
      <w:pPr>
        <w:ind w:left="936" w:hanging="936"/>
      </w:pPr>
      <w:rPr>
        <w:rFonts w:hint="default"/>
      </w:rPr>
    </w:lvl>
    <w:lvl w:ilvl="1" w:tplc="6D78FC20" w:tentative="1">
      <w:start w:val="1"/>
      <w:numFmt w:val="lowerLetter"/>
      <w:lvlText w:val="%2)"/>
      <w:lvlJc w:val="left"/>
      <w:pPr>
        <w:ind w:left="840" w:hanging="420"/>
      </w:pPr>
    </w:lvl>
    <w:lvl w:ilvl="2" w:tplc="08B43BDC" w:tentative="1">
      <w:start w:val="1"/>
      <w:numFmt w:val="lowerRoman"/>
      <w:lvlText w:val="%3."/>
      <w:lvlJc w:val="right"/>
      <w:pPr>
        <w:ind w:left="1260" w:hanging="420"/>
      </w:pPr>
    </w:lvl>
    <w:lvl w:ilvl="3" w:tplc="C5865DB2" w:tentative="1">
      <w:start w:val="1"/>
      <w:numFmt w:val="decimal"/>
      <w:lvlText w:val="%4."/>
      <w:lvlJc w:val="left"/>
      <w:pPr>
        <w:ind w:left="1680" w:hanging="420"/>
      </w:pPr>
    </w:lvl>
    <w:lvl w:ilvl="4" w:tplc="0C183402" w:tentative="1">
      <w:start w:val="1"/>
      <w:numFmt w:val="lowerLetter"/>
      <w:lvlText w:val="%5)"/>
      <w:lvlJc w:val="left"/>
      <w:pPr>
        <w:ind w:left="2100" w:hanging="420"/>
      </w:pPr>
    </w:lvl>
    <w:lvl w:ilvl="5" w:tplc="A10AA852" w:tentative="1">
      <w:start w:val="1"/>
      <w:numFmt w:val="lowerRoman"/>
      <w:lvlText w:val="%6."/>
      <w:lvlJc w:val="right"/>
      <w:pPr>
        <w:ind w:left="2520" w:hanging="420"/>
      </w:pPr>
    </w:lvl>
    <w:lvl w:ilvl="6" w:tplc="E410D63C" w:tentative="1">
      <w:start w:val="1"/>
      <w:numFmt w:val="decimal"/>
      <w:lvlText w:val="%7."/>
      <w:lvlJc w:val="left"/>
      <w:pPr>
        <w:ind w:left="2940" w:hanging="420"/>
      </w:pPr>
    </w:lvl>
    <w:lvl w:ilvl="7" w:tplc="5CC8022C" w:tentative="1">
      <w:start w:val="1"/>
      <w:numFmt w:val="lowerLetter"/>
      <w:lvlText w:val="%8)"/>
      <w:lvlJc w:val="left"/>
      <w:pPr>
        <w:ind w:left="3360" w:hanging="420"/>
      </w:pPr>
    </w:lvl>
    <w:lvl w:ilvl="8" w:tplc="D090CC22" w:tentative="1">
      <w:start w:val="1"/>
      <w:numFmt w:val="lowerRoman"/>
      <w:lvlText w:val="%9."/>
      <w:lvlJc w:val="right"/>
      <w:pPr>
        <w:ind w:left="3780" w:hanging="420"/>
      </w:pPr>
    </w:lvl>
  </w:abstractNum>
  <w:abstractNum w:abstractNumId="5">
    <w:nsid w:val="37474F8B"/>
    <w:multiLevelType w:val="hybridMultilevel"/>
    <w:tmpl w:val="5C58F830"/>
    <w:lvl w:ilvl="0" w:tplc="3BE40006">
      <w:start w:val="2"/>
      <w:numFmt w:val="decimalEnclosedCircle"/>
      <w:lvlText w:val="%1"/>
      <w:lvlJc w:val="left"/>
      <w:pPr>
        <w:ind w:left="920" w:hanging="360"/>
      </w:pPr>
      <w:rPr>
        <w:rFonts w:hint="default"/>
      </w:rPr>
    </w:lvl>
    <w:lvl w:ilvl="1" w:tplc="62EC7488" w:tentative="1">
      <w:start w:val="1"/>
      <w:numFmt w:val="lowerLetter"/>
      <w:lvlText w:val="%2)"/>
      <w:lvlJc w:val="left"/>
      <w:pPr>
        <w:ind w:left="1400" w:hanging="420"/>
      </w:pPr>
    </w:lvl>
    <w:lvl w:ilvl="2" w:tplc="FAA07C3A" w:tentative="1">
      <w:start w:val="1"/>
      <w:numFmt w:val="lowerRoman"/>
      <w:lvlText w:val="%3."/>
      <w:lvlJc w:val="right"/>
      <w:pPr>
        <w:ind w:left="1820" w:hanging="420"/>
      </w:pPr>
    </w:lvl>
    <w:lvl w:ilvl="3" w:tplc="3F1695FA" w:tentative="1">
      <w:start w:val="1"/>
      <w:numFmt w:val="decimal"/>
      <w:lvlText w:val="%4."/>
      <w:lvlJc w:val="left"/>
      <w:pPr>
        <w:ind w:left="2240" w:hanging="420"/>
      </w:pPr>
    </w:lvl>
    <w:lvl w:ilvl="4" w:tplc="1BEA5D80" w:tentative="1">
      <w:start w:val="1"/>
      <w:numFmt w:val="lowerLetter"/>
      <w:lvlText w:val="%5)"/>
      <w:lvlJc w:val="left"/>
      <w:pPr>
        <w:ind w:left="2660" w:hanging="420"/>
      </w:pPr>
    </w:lvl>
    <w:lvl w:ilvl="5" w:tplc="857C5E8E" w:tentative="1">
      <w:start w:val="1"/>
      <w:numFmt w:val="lowerRoman"/>
      <w:lvlText w:val="%6."/>
      <w:lvlJc w:val="right"/>
      <w:pPr>
        <w:ind w:left="3080" w:hanging="420"/>
      </w:pPr>
    </w:lvl>
    <w:lvl w:ilvl="6" w:tplc="E88CD734" w:tentative="1">
      <w:start w:val="1"/>
      <w:numFmt w:val="decimal"/>
      <w:lvlText w:val="%7."/>
      <w:lvlJc w:val="left"/>
      <w:pPr>
        <w:ind w:left="3500" w:hanging="420"/>
      </w:pPr>
    </w:lvl>
    <w:lvl w:ilvl="7" w:tplc="A79EC18A" w:tentative="1">
      <w:start w:val="1"/>
      <w:numFmt w:val="lowerLetter"/>
      <w:lvlText w:val="%8)"/>
      <w:lvlJc w:val="left"/>
      <w:pPr>
        <w:ind w:left="3920" w:hanging="420"/>
      </w:pPr>
    </w:lvl>
    <w:lvl w:ilvl="8" w:tplc="728498EE" w:tentative="1">
      <w:start w:val="1"/>
      <w:numFmt w:val="lowerRoman"/>
      <w:lvlText w:val="%9."/>
      <w:lvlJc w:val="right"/>
      <w:pPr>
        <w:ind w:left="4340" w:hanging="420"/>
      </w:pPr>
    </w:lvl>
  </w:abstractNum>
  <w:abstractNum w:abstractNumId="6">
    <w:nsid w:val="3EBF5782"/>
    <w:multiLevelType w:val="hybridMultilevel"/>
    <w:tmpl w:val="B20C24EC"/>
    <w:lvl w:ilvl="0" w:tplc="691CEDB6">
      <w:start w:val="1"/>
      <w:numFmt w:val="decimal"/>
      <w:lvlText w:val="%1."/>
      <w:lvlJc w:val="left"/>
      <w:pPr>
        <w:ind w:left="360" w:hanging="360"/>
      </w:pPr>
      <w:rPr>
        <w:rFonts w:hint="default"/>
      </w:rPr>
    </w:lvl>
    <w:lvl w:ilvl="1" w:tplc="058C0D74" w:tentative="1">
      <w:start w:val="1"/>
      <w:numFmt w:val="lowerLetter"/>
      <w:lvlText w:val="%2)"/>
      <w:lvlJc w:val="left"/>
      <w:pPr>
        <w:ind w:left="840" w:hanging="420"/>
      </w:pPr>
    </w:lvl>
    <w:lvl w:ilvl="2" w:tplc="6D860D04" w:tentative="1">
      <w:start w:val="1"/>
      <w:numFmt w:val="lowerRoman"/>
      <w:lvlText w:val="%3."/>
      <w:lvlJc w:val="right"/>
      <w:pPr>
        <w:ind w:left="1260" w:hanging="420"/>
      </w:pPr>
    </w:lvl>
    <w:lvl w:ilvl="3" w:tplc="C5B2BC9E" w:tentative="1">
      <w:start w:val="1"/>
      <w:numFmt w:val="decimal"/>
      <w:lvlText w:val="%4."/>
      <w:lvlJc w:val="left"/>
      <w:pPr>
        <w:ind w:left="1680" w:hanging="420"/>
      </w:pPr>
    </w:lvl>
    <w:lvl w:ilvl="4" w:tplc="6F860882" w:tentative="1">
      <w:start w:val="1"/>
      <w:numFmt w:val="lowerLetter"/>
      <w:lvlText w:val="%5)"/>
      <w:lvlJc w:val="left"/>
      <w:pPr>
        <w:ind w:left="2100" w:hanging="420"/>
      </w:pPr>
    </w:lvl>
    <w:lvl w:ilvl="5" w:tplc="E0B2941C" w:tentative="1">
      <w:start w:val="1"/>
      <w:numFmt w:val="lowerRoman"/>
      <w:lvlText w:val="%6."/>
      <w:lvlJc w:val="right"/>
      <w:pPr>
        <w:ind w:left="2520" w:hanging="420"/>
      </w:pPr>
    </w:lvl>
    <w:lvl w:ilvl="6" w:tplc="6ADA9E2A" w:tentative="1">
      <w:start w:val="1"/>
      <w:numFmt w:val="decimal"/>
      <w:lvlText w:val="%7."/>
      <w:lvlJc w:val="left"/>
      <w:pPr>
        <w:ind w:left="2940" w:hanging="420"/>
      </w:pPr>
    </w:lvl>
    <w:lvl w:ilvl="7" w:tplc="5F801A46" w:tentative="1">
      <w:start w:val="1"/>
      <w:numFmt w:val="lowerLetter"/>
      <w:lvlText w:val="%8)"/>
      <w:lvlJc w:val="left"/>
      <w:pPr>
        <w:ind w:left="3360" w:hanging="420"/>
      </w:pPr>
    </w:lvl>
    <w:lvl w:ilvl="8" w:tplc="41AE36C8" w:tentative="1">
      <w:start w:val="1"/>
      <w:numFmt w:val="lowerRoman"/>
      <w:lvlText w:val="%9."/>
      <w:lvlJc w:val="right"/>
      <w:pPr>
        <w:ind w:left="3780" w:hanging="420"/>
      </w:pPr>
    </w:lvl>
  </w:abstractNum>
  <w:abstractNum w:abstractNumId="7">
    <w:nsid w:val="431671D6"/>
    <w:multiLevelType w:val="hybridMultilevel"/>
    <w:tmpl w:val="09485FAE"/>
    <w:lvl w:ilvl="0" w:tplc="EC54D042">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616E0525"/>
    <w:multiLevelType w:val="hybridMultilevel"/>
    <w:tmpl w:val="FFFCEBF2"/>
    <w:lvl w:ilvl="0" w:tplc="576E6866">
      <w:start w:val="1"/>
      <w:numFmt w:val="decimalEnclosedCircle"/>
      <w:lvlText w:val="%1"/>
      <w:lvlJc w:val="left"/>
      <w:pPr>
        <w:ind w:left="920" w:hanging="360"/>
      </w:pPr>
      <w:rPr>
        <w:rFonts w:hint="default"/>
      </w:rPr>
    </w:lvl>
    <w:lvl w:ilvl="1" w:tplc="9708786E" w:tentative="1">
      <w:start w:val="1"/>
      <w:numFmt w:val="lowerLetter"/>
      <w:lvlText w:val="%2)"/>
      <w:lvlJc w:val="left"/>
      <w:pPr>
        <w:ind w:left="1400" w:hanging="420"/>
      </w:pPr>
    </w:lvl>
    <w:lvl w:ilvl="2" w:tplc="9F04EAA2" w:tentative="1">
      <w:start w:val="1"/>
      <w:numFmt w:val="lowerRoman"/>
      <w:lvlText w:val="%3."/>
      <w:lvlJc w:val="right"/>
      <w:pPr>
        <w:ind w:left="1820" w:hanging="420"/>
      </w:pPr>
    </w:lvl>
    <w:lvl w:ilvl="3" w:tplc="D7D0E594" w:tentative="1">
      <w:start w:val="1"/>
      <w:numFmt w:val="decimal"/>
      <w:lvlText w:val="%4."/>
      <w:lvlJc w:val="left"/>
      <w:pPr>
        <w:ind w:left="2240" w:hanging="420"/>
      </w:pPr>
    </w:lvl>
    <w:lvl w:ilvl="4" w:tplc="0A6AFA1A" w:tentative="1">
      <w:start w:val="1"/>
      <w:numFmt w:val="lowerLetter"/>
      <w:lvlText w:val="%5)"/>
      <w:lvlJc w:val="left"/>
      <w:pPr>
        <w:ind w:left="2660" w:hanging="420"/>
      </w:pPr>
    </w:lvl>
    <w:lvl w:ilvl="5" w:tplc="6900A1D0" w:tentative="1">
      <w:start w:val="1"/>
      <w:numFmt w:val="lowerRoman"/>
      <w:lvlText w:val="%6."/>
      <w:lvlJc w:val="right"/>
      <w:pPr>
        <w:ind w:left="3080" w:hanging="420"/>
      </w:pPr>
    </w:lvl>
    <w:lvl w:ilvl="6" w:tplc="15D6069E" w:tentative="1">
      <w:start w:val="1"/>
      <w:numFmt w:val="decimal"/>
      <w:lvlText w:val="%7."/>
      <w:lvlJc w:val="left"/>
      <w:pPr>
        <w:ind w:left="3500" w:hanging="420"/>
      </w:pPr>
    </w:lvl>
    <w:lvl w:ilvl="7" w:tplc="3EB2951A" w:tentative="1">
      <w:start w:val="1"/>
      <w:numFmt w:val="lowerLetter"/>
      <w:lvlText w:val="%8)"/>
      <w:lvlJc w:val="left"/>
      <w:pPr>
        <w:ind w:left="3920" w:hanging="420"/>
      </w:pPr>
    </w:lvl>
    <w:lvl w:ilvl="8" w:tplc="9182BF9A" w:tentative="1">
      <w:start w:val="1"/>
      <w:numFmt w:val="lowerRoman"/>
      <w:lvlText w:val="%9."/>
      <w:lvlJc w:val="right"/>
      <w:pPr>
        <w:ind w:left="4340" w:hanging="420"/>
      </w:pPr>
    </w:lvl>
  </w:abstractNum>
  <w:abstractNum w:abstractNumId="9">
    <w:nsid w:val="64321C7D"/>
    <w:multiLevelType w:val="hybridMultilevel"/>
    <w:tmpl w:val="45402EF4"/>
    <w:lvl w:ilvl="0" w:tplc="0546BB08">
      <w:start w:val="1"/>
      <w:numFmt w:val="decimalEnclosedCircle"/>
      <w:lvlText w:val="%1"/>
      <w:lvlJc w:val="left"/>
      <w:pPr>
        <w:ind w:left="900" w:hanging="360"/>
      </w:pPr>
      <w:rPr>
        <w:rFonts w:hint="default"/>
      </w:rPr>
    </w:lvl>
    <w:lvl w:ilvl="1" w:tplc="A54A8752" w:tentative="1">
      <w:start w:val="1"/>
      <w:numFmt w:val="lowerLetter"/>
      <w:lvlText w:val="%2)"/>
      <w:lvlJc w:val="left"/>
      <w:pPr>
        <w:ind w:left="1380" w:hanging="420"/>
      </w:pPr>
    </w:lvl>
    <w:lvl w:ilvl="2" w:tplc="EB56ED58" w:tentative="1">
      <w:start w:val="1"/>
      <w:numFmt w:val="lowerRoman"/>
      <w:lvlText w:val="%3."/>
      <w:lvlJc w:val="right"/>
      <w:pPr>
        <w:ind w:left="1800" w:hanging="420"/>
      </w:pPr>
    </w:lvl>
    <w:lvl w:ilvl="3" w:tplc="DAA238D8" w:tentative="1">
      <w:start w:val="1"/>
      <w:numFmt w:val="decimal"/>
      <w:lvlText w:val="%4."/>
      <w:lvlJc w:val="left"/>
      <w:pPr>
        <w:ind w:left="2220" w:hanging="420"/>
      </w:pPr>
    </w:lvl>
    <w:lvl w:ilvl="4" w:tplc="40A8D552" w:tentative="1">
      <w:start w:val="1"/>
      <w:numFmt w:val="lowerLetter"/>
      <w:lvlText w:val="%5)"/>
      <w:lvlJc w:val="left"/>
      <w:pPr>
        <w:ind w:left="2640" w:hanging="420"/>
      </w:pPr>
    </w:lvl>
    <w:lvl w:ilvl="5" w:tplc="21D07092" w:tentative="1">
      <w:start w:val="1"/>
      <w:numFmt w:val="lowerRoman"/>
      <w:lvlText w:val="%6."/>
      <w:lvlJc w:val="right"/>
      <w:pPr>
        <w:ind w:left="3060" w:hanging="420"/>
      </w:pPr>
    </w:lvl>
    <w:lvl w:ilvl="6" w:tplc="225A1C80" w:tentative="1">
      <w:start w:val="1"/>
      <w:numFmt w:val="decimal"/>
      <w:lvlText w:val="%7."/>
      <w:lvlJc w:val="left"/>
      <w:pPr>
        <w:ind w:left="3480" w:hanging="420"/>
      </w:pPr>
    </w:lvl>
    <w:lvl w:ilvl="7" w:tplc="DE68BD98" w:tentative="1">
      <w:start w:val="1"/>
      <w:numFmt w:val="lowerLetter"/>
      <w:lvlText w:val="%8)"/>
      <w:lvlJc w:val="left"/>
      <w:pPr>
        <w:ind w:left="3900" w:hanging="420"/>
      </w:pPr>
    </w:lvl>
    <w:lvl w:ilvl="8" w:tplc="04164376" w:tentative="1">
      <w:start w:val="1"/>
      <w:numFmt w:val="lowerRoman"/>
      <w:lvlText w:val="%9."/>
      <w:lvlJc w:val="right"/>
      <w:pPr>
        <w:ind w:left="4320" w:hanging="420"/>
      </w:pPr>
    </w:lvl>
  </w:abstractNum>
  <w:abstractNum w:abstractNumId="10">
    <w:nsid w:val="6F63769C"/>
    <w:multiLevelType w:val="hybridMultilevel"/>
    <w:tmpl w:val="EBB8B166"/>
    <w:lvl w:ilvl="0" w:tplc="EA1CB3F2">
      <w:start w:val="1"/>
      <w:numFmt w:val="decimalEnclosedCircle"/>
      <w:lvlText w:val="%1"/>
      <w:lvlJc w:val="left"/>
      <w:pPr>
        <w:ind w:left="920" w:hanging="360"/>
      </w:pPr>
      <w:rPr>
        <w:rFonts w:hint="default"/>
      </w:rPr>
    </w:lvl>
    <w:lvl w:ilvl="1" w:tplc="FB849DF2" w:tentative="1">
      <w:start w:val="1"/>
      <w:numFmt w:val="lowerLetter"/>
      <w:lvlText w:val="%2)"/>
      <w:lvlJc w:val="left"/>
      <w:pPr>
        <w:ind w:left="1400" w:hanging="420"/>
      </w:pPr>
    </w:lvl>
    <w:lvl w:ilvl="2" w:tplc="B9FEF78E" w:tentative="1">
      <w:start w:val="1"/>
      <w:numFmt w:val="lowerRoman"/>
      <w:lvlText w:val="%3."/>
      <w:lvlJc w:val="right"/>
      <w:pPr>
        <w:ind w:left="1820" w:hanging="420"/>
      </w:pPr>
    </w:lvl>
    <w:lvl w:ilvl="3" w:tplc="84A8970E" w:tentative="1">
      <w:start w:val="1"/>
      <w:numFmt w:val="decimal"/>
      <w:lvlText w:val="%4."/>
      <w:lvlJc w:val="left"/>
      <w:pPr>
        <w:ind w:left="2240" w:hanging="420"/>
      </w:pPr>
    </w:lvl>
    <w:lvl w:ilvl="4" w:tplc="917E33BE" w:tentative="1">
      <w:start w:val="1"/>
      <w:numFmt w:val="lowerLetter"/>
      <w:lvlText w:val="%5)"/>
      <w:lvlJc w:val="left"/>
      <w:pPr>
        <w:ind w:left="2660" w:hanging="420"/>
      </w:pPr>
    </w:lvl>
    <w:lvl w:ilvl="5" w:tplc="8EF01130" w:tentative="1">
      <w:start w:val="1"/>
      <w:numFmt w:val="lowerRoman"/>
      <w:lvlText w:val="%6."/>
      <w:lvlJc w:val="right"/>
      <w:pPr>
        <w:ind w:left="3080" w:hanging="420"/>
      </w:pPr>
    </w:lvl>
    <w:lvl w:ilvl="6" w:tplc="B0FADC1E" w:tentative="1">
      <w:start w:val="1"/>
      <w:numFmt w:val="decimal"/>
      <w:lvlText w:val="%7."/>
      <w:lvlJc w:val="left"/>
      <w:pPr>
        <w:ind w:left="3500" w:hanging="420"/>
      </w:pPr>
    </w:lvl>
    <w:lvl w:ilvl="7" w:tplc="E95AEA40" w:tentative="1">
      <w:start w:val="1"/>
      <w:numFmt w:val="lowerLetter"/>
      <w:lvlText w:val="%8)"/>
      <w:lvlJc w:val="left"/>
      <w:pPr>
        <w:ind w:left="3920" w:hanging="420"/>
      </w:pPr>
    </w:lvl>
    <w:lvl w:ilvl="8" w:tplc="1C2ACA46" w:tentative="1">
      <w:start w:val="1"/>
      <w:numFmt w:val="lowerRoman"/>
      <w:lvlText w:val="%9."/>
      <w:lvlJc w:val="right"/>
      <w:pPr>
        <w:ind w:left="4340" w:hanging="420"/>
      </w:pPr>
    </w:lvl>
  </w:abstractNum>
  <w:num w:numId="1">
    <w:abstractNumId w:val="9"/>
  </w:num>
  <w:num w:numId="2">
    <w:abstractNumId w:val="8"/>
  </w:num>
  <w:num w:numId="3">
    <w:abstractNumId w:val="5"/>
  </w:num>
  <w:num w:numId="4">
    <w:abstractNumId w:val="1"/>
  </w:num>
  <w:num w:numId="5">
    <w:abstractNumId w:val="10"/>
  </w:num>
  <w:num w:numId="6">
    <w:abstractNumId w:val="0"/>
  </w:num>
  <w:num w:numId="7">
    <w:abstractNumId w:val="2"/>
  </w:num>
  <w:num w:numId="8">
    <w:abstractNumId w:val="4"/>
  </w:num>
  <w:num w:numId="9">
    <w:abstractNumId w:val="6"/>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536"/>
    <w:rsid w:val="00002E0E"/>
    <w:rsid w:val="0000662F"/>
    <w:rsid w:val="00023E75"/>
    <w:rsid w:val="000308A0"/>
    <w:rsid w:val="00032670"/>
    <w:rsid w:val="00033C6A"/>
    <w:rsid w:val="00034A3D"/>
    <w:rsid w:val="00055E69"/>
    <w:rsid w:val="00063AC2"/>
    <w:rsid w:val="00075B64"/>
    <w:rsid w:val="000774F0"/>
    <w:rsid w:val="0008308B"/>
    <w:rsid w:val="00096BD8"/>
    <w:rsid w:val="00097269"/>
    <w:rsid w:val="000A417F"/>
    <w:rsid w:val="000A769F"/>
    <w:rsid w:val="000D3889"/>
    <w:rsid w:val="000E5BE8"/>
    <w:rsid w:val="0010682D"/>
    <w:rsid w:val="00107FD0"/>
    <w:rsid w:val="00150FCF"/>
    <w:rsid w:val="001620BF"/>
    <w:rsid w:val="0016678C"/>
    <w:rsid w:val="001814D4"/>
    <w:rsid w:val="00183373"/>
    <w:rsid w:val="001A3D9C"/>
    <w:rsid w:val="001A7B6B"/>
    <w:rsid w:val="001B35B4"/>
    <w:rsid w:val="001D5C28"/>
    <w:rsid w:val="001E30CD"/>
    <w:rsid w:val="001E7634"/>
    <w:rsid w:val="001F58FD"/>
    <w:rsid w:val="00204509"/>
    <w:rsid w:val="00207244"/>
    <w:rsid w:val="0021736B"/>
    <w:rsid w:val="00225D2E"/>
    <w:rsid w:val="0023107E"/>
    <w:rsid w:val="00232629"/>
    <w:rsid w:val="00233241"/>
    <w:rsid w:val="00252F8A"/>
    <w:rsid w:val="00263858"/>
    <w:rsid w:val="00292C77"/>
    <w:rsid w:val="00297C52"/>
    <w:rsid w:val="002A2EF5"/>
    <w:rsid w:val="002A4947"/>
    <w:rsid w:val="002A5F7C"/>
    <w:rsid w:val="002B0F6F"/>
    <w:rsid w:val="00300987"/>
    <w:rsid w:val="00305F1A"/>
    <w:rsid w:val="003068A6"/>
    <w:rsid w:val="0030784F"/>
    <w:rsid w:val="00307BB6"/>
    <w:rsid w:val="00312846"/>
    <w:rsid w:val="003239D7"/>
    <w:rsid w:val="00367870"/>
    <w:rsid w:val="00375E79"/>
    <w:rsid w:val="00387153"/>
    <w:rsid w:val="003A4E85"/>
    <w:rsid w:val="003B3675"/>
    <w:rsid w:val="003B3EAA"/>
    <w:rsid w:val="003C2370"/>
    <w:rsid w:val="003D0D75"/>
    <w:rsid w:val="003E0ABD"/>
    <w:rsid w:val="00411C0A"/>
    <w:rsid w:val="0042081E"/>
    <w:rsid w:val="00446005"/>
    <w:rsid w:val="004632D9"/>
    <w:rsid w:val="00463E04"/>
    <w:rsid w:val="00467BB4"/>
    <w:rsid w:val="00472098"/>
    <w:rsid w:val="0048106B"/>
    <w:rsid w:val="00482D36"/>
    <w:rsid w:val="00490629"/>
    <w:rsid w:val="004906CA"/>
    <w:rsid w:val="00494E0A"/>
    <w:rsid w:val="0049507B"/>
    <w:rsid w:val="004A738F"/>
    <w:rsid w:val="004B1589"/>
    <w:rsid w:val="004B721F"/>
    <w:rsid w:val="004D3C34"/>
    <w:rsid w:val="004D6715"/>
    <w:rsid w:val="004D7065"/>
    <w:rsid w:val="004E0B6C"/>
    <w:rsid w:val="00500866"/>
    <w:rsid w:val="005011E1"/>
    <w:rsid w:val="00505A51"/>
    <w:rsid w:val="0051384E"/>
    <w:rsid w:val="00521603"/>
    <w:rsid w:val="00536012"/>
    <w:rsid w:val="00543596"/>
    <w:rsid w:val="005456D6"/>
    <w:rsid w:val="0054657E"/>
    <w:rsid w:val="00565508"/>
    <w:rsid w:val="005673A8"/>
    <w:rsid w:val="0059054F"/>
    <w:rsid w:val="00596608"/>
    <w:rsid w:val="005A1CF3"/>
    <w:rsid w:val="005B4139"/>
    <w:rsid w:val="005B4861"/>
    <w:rsid w:val="005C13AB"/>
    <w:rsid w:val="005C703B"/>
    <w:rsid w:val="0061620C"/>
    <w:rsid w:val="00627A6B"/>
    <w:rsid w:val="0065084B"/>
    <w:rsid w:val="0065720C"/>
    <w:rsid w:val="00667493"/>
    <w:rsid w:val="0068342A"/>
    <w:rsid w:val="006A56E2"/>
    <w:rsid w:val="006C017F"/>
    <w:rsid w:val="006E7255"/>
    <w:rsid w:val="006F77DF"/>
    <w:rsid w:val="007003B2"/>
    <w:rsid w:val="007402A0"/>
    <w:rsid w:val="007417CF"/>
    <w:rsid w:val="00743B91"/>
    <w:rsid w:val="00762248"/>
    <w:rsid w:val="00787000"/>
    <w:rsid w:val="007A7BA5"/>
    <w:rsid w:val="007B3697"/>
    <w:rsid w:val="007B43AF"/>
    <w:rsid w:val="007B6706"/>
    <w:rsid w:val="007B7D39"/>
    <w:rsid w:val="007C1FDD"/>
    <w:rsid w:val="007D2E70"/>
    <w:rsid w:val="007D6292"/>
    <w:rsid w:val="007E5494"/>
    <w:rsid w:val="007F2F15"/>
    <w:rsid w:val="008014EF"/>
    <w:rsid w:val="00836830"/>
    <w:rsid w:val="008527E7"/>
    <w:rsid w:val="00857D98"/>
    <w:rsid w:val="00882C72"/>
    <w:rsid w:val="00894C48"/>
    <w:rsid w:val="00896385"/>
    <w:rsid w:val="008A10DB"/>
    <w:rsid w:val="008A18C4"/>
    <w:rsid w:val="008B5455"/>
    <w:rsid w:val="008C68D3"/>
    <w:rsid w:val="008D44C0"/>
    <w:rsid w:val="008E695E"/>
    <w:rsid w:val="00903310"/>
    <w:rsid w:val="009125DD"/>
    <w:rsid w:val="00920F95"/>
    <w:rsid w:val="00927E39"/>
    <w:rsid w:val="00931DDC"/>
    <w:rsid w:val="00940CBC"/>
    <w:rsid w:val="00954CD9"/>
    <w:rsid w:val="0095658B"/>
    <w:rsid w:val="009958E2"/>
    <w:rsid w:val="009A5A09"/>
    <w:rsid w:val="009A5EF3"/>
    <w:rsid w:val="009D6904"/>
    <w:rsid w:val="009E1EE8"/>
    <w:rsid w:val="009E227B"/>
    <w:rsid w:val="009E308A"/>
    <w:rsid w:val="009F0536"/>
    <w:rsid w:val="009F7A87"/>
    <w:rsid w:val="00A147CF"/>
    <w:rsid w:val="00A25D97"/>
    <w:rsid w:val="00A270BE"/>
    <w:rsid w:val="00A36C1D"/>
    <w:rsid w:val="00A439C5"/>
    <w:rsid w:val="00A46372"/>
    <w:rsid w:val="00A517A0"/>
    <w:rsid w:val="00A61A55"/>
    <w:rsid w:val="00A62486"/>
    <w:rsid w:val="00A668B7"/>
    <w:rsid w:val="00A70B28"/>
    <w:rsid w:val="00A74131"/>
    <w:rsid w:val="00A812FE"/>
    <w:rsid w:val="00A85EC5"/>
    <w:rsid w:val="00AB013A"/>
    <w:rsid w:val="00AD11A5"/>
    <w:rsid w:val="00AE47F5"/>
    <w:rsid w:val="00AF5F33"/>
    <w:rsid w:val="00B10863"/>
    <w:rsid w:val="00B23B26"/>
    <w:rsid w:val="00B25834"/>
    <w:rsid w:val="00B27D51"/>
    <w:rsid w:val="00B326F7"/>
    <w:rsid w:val="00B32BEE"/>
    <w:rsid w:val="00B373AF"/>
    <w:rsid w:val="00B40B9C"/>
    <w:rsid w:val="00B4208A"/>
    <w:rsid w:val="00B4406A"/>
    <w:rsid w:val="00B577FC"/>
    <w:rsid w:val="00B57D7A"/>
    <w:rsid w:val="00B60D17"/>
    <w:rsid w:val="00B752E4"/>
    <w:rsid w:val="00B76620"/>
    <w:rsid w:val="00B840CE"/>
    <w:rsid w:val="00B96C3D"/>
    <w:rsid w:val="00BA33A9"/>
    <w:rsid w:val="00BC2BB5"/>
    <w:rsid w:val="00BD0928"/>
    <w:rsid w:val="00BD356A"/>
    <w:rsid w:val="00BD380A"/>
    <w:rsid w:val="00BD68AA"/>
    <w:rsid w:val="00BE5F73"/>
    <w:rsid w:val="00BF4228"/>
    <w:rsid w:val="00BF7BCA"/>
    <w:rsid w:val="00BF7E8E"/>
    <w:rsid w:val="00C07A30"/>
    <w:rsid w:val="00C27C32"/>
    <w:rsid w:val="00C352FF"/>
    <w:rsid w:val="00C44231"/>
    <w:rsid w:val="00C46E61"/>
    <w:rsid w:val="00C75AAA"/>
    <w:rsid w:val="00CC056B"/>
    <w:rsid w:val="00CC4BB6"/>
    <w:rsid w:val="00CC6B8B"/>
    <w:rsid w:val="00CD02F6"/>
    <w:rsid w:val="00CD3751"/>
    <w:rsid w:val="00CE17FA"/>
    <w:rsid w:val="00CF4A15"/>
    <w:rsid w:val="00D2051A"/>
    <w:rsid w:val="00D20942"/>
    <w:rsid w:val="00D56E41"/>
    <w:rsid w:val="00D66AD2"/>
    <w:rsid w:val="00D96390"/>
    <w:rsid w:val="00DA21D6"/>
    <w:rsid w:val="00DA4FDF"/>
    <w:rsid w:val="00DE4339"/>
    <w:rsid w:val="00E04716"/>
    <w:rsid w:val="00E219E7"/>
    <w:rsid w:val="00E36436"/>
    <w:rsid w:val="00E52198"/>
    <w:rsid w:val="00E60D6A"/>
    <w:rsid w:val="00E62A4D"/>
    <w:rsid w:val="00E73321"/>
    <w:rsid w:val="00E77EC0"/>
    <w:rsid w:val="00E914C1"/>
    <w:rsid w:val="00E97C37"/>
    <w:rsid w:val="00EB7316"/>
    <w:rsid w:val="00EE533B"/>
    <w:rsid w:val="00F04882"/>
    <w:rsid w:val="00F05990"/>
    <w:rsid w:val="00F13581"/>
    <w:rsid w:val="00F15E08"/>
    <w:rsid w:val="00F32886"/>
    <w:rsid w:val="00F3689B"/>
    <w:rsid w:val="00F54326"/>
    <w:rsid w:val="00F60B83"/>
    <w:rsid w:val="00F63327"/>
    <w:rsid w:val="00F74B74"/>
    <w:rsid w:val="00F80A29"/>
    <w:rsid w:val="00F935BE"/>
    <w:rsid w:val="00FA7CA5"/>
    <w:rsid w:val="00FC0ED7"/>
    <w:rsid w:val="00FD08EC"/>
    <w:rsid w:val="00FD2F45"/>
    <w:rsid w:val="00FD7690"/>
    <w:rsid w:val="00FE3320"/>
    <w:rsid w:val="00FE4D9E"/>
    <w:rsid w:val="00FE583D"/>
    <w:rsid w:val="00FF5F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B4208A"/>
    <w:pPr>
      <w:widowControl w:val="0"/>
      <w:jc w:val="both"/>
    </w:pPr>
    <w:rPr>
      <w:kern w:val="2"/>
      <w:sz w:val="21"/>
      <w:szCs w:val="24"/>
    </w:rPr>
  </w:style>
  <w:style w:type="paragraph" w:styleId="1">
    <w:name w:val="heading 1"/>
    <w:basedOn w:val="a"/>
    <w:next w:val="a"/>
    <w:qFormat/>
    <w:rsid w:val="001B6346"/>
    <w:pPr>
      <w:keepNext/>
      <w:keepLines/>
      <w:spacing w:before="340" w:after="330" w:line="578" w:lineRule="auto"/>
      <w:outlineLvl w:val="0"/>
    </w:pPr>
    <w:rPr>
      <w:b/>
      <w:bCs/>
      <w:kern w:val="44"/>
      <w:sz w:val="44"/>
      <w:szCs w:val="44"/>
    </w:rPr>
  </w:style>
  <w:style w:type="paragraph" w:styleId="2">
    <w:name w:val="heading 2"/>
    <w:basedOn w:val="a"/>
    <w:next w:val="a"/>
    <w:qFormat/>
    <w:rsid w:val="00B828A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828A5"/>
    <w:pPr>
      <w:keepNext/>
      <w:keepLines/>
      <w:spacing w:before="260" w:after="260" w:line="416" w:lineRule="auto"/>
      <w:outlineLvl w:val="2"/>
    </w:pPr>
    <w:rPr>
      <w:b/>
      <w:bCs/>
      <w:sz w:val="32"/>
      <w:szCs w:val="32"/>
    </w:rPr>
  </w:style>
  <w:style w:type="paragraph" w:styleId="4">
    <w:name w:val="heading 4"/>
    <w:basedOn w:val="a"/>
    <w:next w:val="a"/>
    <w:link w:val="4Char"/>
    <w:qFormat/>
    <w:rsid w:val="005011E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1B6346"/>
    <w:pPr>
      <w:shd w:val="clear" w:color="auto" w:fill="000080"/>
    </w:pPr>
  </w:style>
  <w:style w:type="paragraph" w:styleId="a4">
    <w:name w:val="footer"/>
    <w:basedOn w:val="a"/>
    <w:link w:val="Char"/>
    <w:rsid w:val="00267135"/>
    <w:pPr>
      <w:tabs>
        <w:tab w:val="center" w:pos="4153"/>
        <w:tab w:val="right" w:pos="8306"/>
      </w:tabs>
      <w:snapToGrid w:val="0"/>
      <w:jc w:val="left"/>
    </w:pPr>
    <w:rPr>
      <w:sz w:val="18"/>
      <w:szCs w:val="18"/>
    </w:rPr>
  </w:style>
  <w:style w:type="character" w:styleId="a5">
    <w:name w:val="page number"/>
    <w:basedOn w:val="a0"/>
    <w:rsid w:val="00267135"/>
  </w:style>
  <w:style w:type="paragraph" w:styleId="a6">
    <w:name w:val="header"/>
    <w:basedOn w:val="a"/>
    <w:rsid w:val="008D67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615F49"/>
    <w:pPr>
      <w:adjustRightInd w:val="0"/>
      <w:snapToGrid w:val="0"/>
      <w:spacing w:line="360" w:lineRule="auto"/>
      <w:jc w:val="left"/>
    </w:pPr>
    <w:rPr>
      <w:b/>
      <w:bCs/>
      <w:sz w:val="24"/>
      <w:szCs w:val="20"/>
    </w:rPr>
  </w:style>
  <w:style w:type="paragraph" w:styleId="20">
    <w:name w:val="toc 2"/>
    <w:basedOn w:val="a"/>
    <w:next w:val="a"/>
    <w:rsid w:val="00076EF0"/>
    <w:pPr>
      <w:adjustRightInd w:val="0"/>
      <w:snapToGrid w:val="0"/>
      <w:spacing w:line="360" w:lineRule="auto"/>
      <w:ind w:firstLineChars="200" w:firstLine="200"/>
      <w:jc w:val="left"/>
    </w:pPr>
    <w:rPr>
      <w:iCs/>
      <w:sz w:val="24"/>
      <w:szCs w:val="20"/>
    </w:rPr>
  </w:style>
  <w:style w:type="paragraph" w:styleId="30">
    <w:name w:val="toc 3"/>
    <w:basedOn w:val="a"/>
    <w:next w:val="a"/>
    <w:rsid w:val="00076EF0"/>
    <w:pPr>
      <w:adjustRightInd w:val="0"/>
      <w:snapToGrid w:val="0"/>
      <w:spacing w:line="360" w:lineRule="auto"/>
      <w:ind w:firstLineChars="400" w:firstLine="400"/>
      <w:jc w:val="left"/>
    </w:pPr>
    <w:rPr>
      <w:sz w:val="24"/>
      <w:szCs w:val="20"/>
    </w:rPr>
  </w:style>
  <w:style w:type="character" w:styleId="a7">
    <w:name w:val="Hyperlink"/>
    <w:basedOn w:val="a0"/>
    <w:rsid w:val="00B92FCB"/>
    <w:rPr>
      <w:color w:val="0000FF"/>
      <w:u w:val="single"/>
    </w:rPr>
  </w:style>
  <w:style w:type="paragraph" w:styleId="40">
    <w:name w:val="toc 4"/>
    <w:basedOn w:val="a"/>
    <w:next w:val="a"/>
    <w:autoRedefine/>
    <w:rsid w:val="00615F49"/>
    <w:pPr>
      <w:ind w:left="630"/>
      <w:jc w:val="left"/>
    </w:pPr>
    <w:rPr>
      <w:sz w:val="20"/>
      <w:szCs w:val="20"/>
    </w:rPr>
  </w:style>
  <w:style w:type="paragraph" w:styleId="5">
    <w:name w:val="toc 5"/>
    <w:basedOn w:val="a"/>
    <w:next w:val="a"/>
    <w:autoRedefine/>
    <w:rsid w:val="00615F49"/>
    <w:pPr>
      <w:ind w:left="840"/>
      <w:jc w:val="left"/>
    </w:pPr>
    <w:rPr>
      <w:sz w:val="20"/>
      <w:szCs w:val="20"/>
    </w:rPr>
  </w:style>
  <w:style w:type="paragraph" w:styleId="6">
    <w:name w:val="toc 6"/>
    <w:basedOn w:val="a"/>
    <w:next w:val="a"/>
    <w:autoRedefine/>
    <w:rsid w:val="00615F49"/>
    <w:pPr>
      <w:ind w:left="1050"/>
      <w:jc w:val="left"/>
    </w:pPr>
    <w:rPr>
      <w:sz w:val="20"/>
      <w:szCs w:val="20"/>
    </w:rPr>
  </w:style>
  <w:style w:type="paragraph" w:styleId="7">
    <w:name w:val="toc 7"/>
    <w:basedOn w:val="a"/>
    <w:next w:val="a"/>
    <w:autoRedefine/>
    <w:rsid w:val="00615F49"/>
    <w:pPr>
      <w:ind w:left="1260"/>
      <w:jc w:val="left"/>
    </w:pPr>
    <w:rPr>
      <w:sz w:val="20"/>
      <w:szCs w:val="20"/>
    </w:rPr>
  </w:style>
  <w:style w:type="paragraph" w:styleId="8">
    <w:name w:val="toc 8"/>
    <w:basedOn w:val="a"/>
    <w:next w:val="a"/>
    <w:autoRedefine/>
    <w:rsid w:val="00615F49"/>
    <w:pPr>
      <w:ind w:left="1470"/>
      <w:jc w:val="left"/>
    </w:pPr>
    <w:rPr>
      <w:sz w:val="20"/>
      <w:szCs w:val="20"/>
    </w:rPr>
  </w:style>
  <w:style w:type="paragraph" w:styleId="9">
    <w:name w:val="toc 9"/>
    <w:basedOn w:val="a"/>
    <w:next w:val="a"/>
    <w:autoRedefine/>
    <w:rsid w:val="00615F49"/>
    <w:pPr>
      <w:ind w:left="1680"/>
      <w:jc w:val="left"/>
    </w:pPr>
    <w:rPr>
      <w:sz w:val="20"/>
      <w:szCs w:val="20"/>
    </w:rPr>
  </w:style>
  <w:style w:type="character" w:customStyle="1" w:styleId="4Char">
    <w:name w:val="标题 4 Char"/>
    <w:basedOn w:val="a0"/>
    <w:link w:val="4"/>
    <w:rsid w:val="005011E1"/>
    <w:rPr>
      <w:rFonts w:ascii="Cambria" w:hAnsi="Cambria"/>
      <w:b/>
      <w:bCs/>
      <w:kern w:val="2"/>
      <w:sz w:val="28"/>
      <w:szCs w:val="28"/>
    </w:rPr>
  </w:style>
  <w:style w:type="paragraph" w:styleId="a8">
    <w:name w:val="No Spacing"/>
    <w:aliases w:val="No Spacing_0,文字正文"/>
    <w:link w:val="Char0"/>
    <w:qFormat/>
    <w:rsid w:val="005011E1"/>
    <w:pPr>
      <w:ind w:firstLineChars="200" w:firstLine="200"/>
    </w:pPr>
    <w:rPr>
      <w:rFonts w:eastAsia="仿宋_GB2312"/>
      <w:sz w:val="30"/>
      <w:szCs w:val="22"/>
    </w:rPr>
  </w:style>
  <w:style w:type="character" w:customStyle="1" w:styleId="Char0">
    <w:name w:val="无间隔 Char"/>
    <w:aliases w:val="No Spacing_0 Char,文字正文 Char"/>
    <w:link w:val="a8"/>
    <w:locked/>
    <w:rsid w:val="005011E1"/>
    <w:rPr>
      <w:rFonts w:eastAsia="仿宋_GB2312"/>
      <w:sz w:val="30"/>
      <w:szCs w:val="22"/>
      <w:lang w:bidi="ar-SA"/>
    </w:rPr>
  </w:style>
  <w:style w:type="character" w:customStyle="1" w:styleId="Char">
    <w:name w:val="页脚 Char"/>
    <w:basedOn w:val="a0"/>
    <w:link w:val="a4"/>
    <w:rsid w:val="009E308A"/>
    <w:rPr>
      <w:kern w:val="2"/>
      <w:sz w:val="18"/>
      <w:szCs w:val="18"/>
    </w:rPr>
  </w:style>
  <w:style w:type="paragraph" w:styleId="a9">
    <w:name w:val="List Paragraph"/>
    <w:basedOn w:val="a"/>
    <w:qFormat/>
    <w:rsid w:val="00B4208A"/>
    <w:pPr>
      <w:ind w:firstLineChars="200" w:firstLine="420"/>
    </w:pPr>
  </w:style>
  <w:style w:type="character" w:customStyle="1" w:styleId="3Char">
    <w:name w:val="标题 3 Char"/>
    <w:basedOn w:val="a0"/>
    <w:link w:val="3"/>
    <w:rsid w:val="00B4208A"/>
    <w:rPr>
      <w:b/>
      <w:bCs/>
      <w:kern w:val="2"/>
      <w:sz w:val="32"/>
      <w:szCs w:val="32"/>
    </w:rPr>
  </w:style>
  <w:style w:type="paragraph" w:customStyle="1" w:styleId="p">
    <w:name w:val="p"/>
    <w:basedOn w:val="a"/>
    <w:rsid w:val="0068342A"/>
  </w:style>
  <w:style w:type="paragraph" w:customStyle="1" w:styleId="MsoNormal0">
    <w:name w:val="MsoNormal"/>
    <w:basedOn w:val="a"/>
    <w:rsid w:val="0068342A"/>
  </w:style>
  <w:style w:type="table" w:customStyle="1" w:styleId="MsoNormalTable0">
    <w:name w:val="MsoNormalTable"/>
    <w:basedOn w:val="a1"/>
    <w:rsid w:val="0068342A"/>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D86DEE8-D586-4D26-8B19-5E8567C92CF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46</Pages>
  <Words>2486</Words>
  <Characters>14172</Characters>
  <Application>Microsoft Office Word</Application>
  <DocSecurity>0</DocSecurity>
  <Lines>118</Lines>
  <Paragraphs>33</Paragraphs>
  <ScaleCrop>false</ScaleCrop>
  <Company>微软中国</Company>
  <LinksUpToDate>false</LinksUpToDate>
  <CharactersWithSpaces>16625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尤口镇</cp:lastModifiedBy>
  <cp:revision>135</cp:revision>
  <cp:lastPrinted>2021-04-16T00:45:00Z</cp:lastPrinted>
  <dcterms:created xsi:type="dcterms:W3CDTF">2024-08-15T01:48:00Z</dcterms:created>
  <dcterms:modified xsi:type="dcterms:W3CDTF">2024-08-15T03:08:00Z</dcterms:modified>
</cp:coreProperties>
</file>