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5F" w:rsidRPr="007A0B3E" w:rsidRDefault="002330EB" w:rsidP="007A0B3E">
      <w:pPr>
        <w:spacing w:beforeLines="50" w:before="156" w:afterLines="50" w:after="156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2020年</w:t>
      </w:r>
      <w:r w:rsidR="006F22E4">
        <w:rPr>
          <w:rFonts w:ascii="方正小标宋_GBK" w:eastAsia="方正小标宋_GBK" w:hint="eastAsia"/>
          <w:sz w:val="32"/>
          <w:szCs w:val="32"/>
        </w:rPr>
        <w:t>尤溪县</w:t>
      </w:r>
      <w:r w:rsidR="00057A3C" w:rsidRPr="007A0B3E">
        <w:rPr>
          <w:rFonts w:ascii="方正小标宋_GBK" w:eastAsia="方正小标宋_GBK" w:hint="eastAsia"/>
          <w:sz w:val="32"/>
          <w:szCs w:val="32"/>
        </w:rPr>
        <w:t>政府</w:t>
      </w:r>
      <w:r w:rsidR="00313891" w:rsidRPr="007A0B3E">
        <w:rPr>
          <w:rFonts w:ascii="方正小标宋_GBK" w:eastAsia="方正小标宋_GBK" w:hint="eastAsia"/>
          <w:sz w:val="32"/>
          <w:szCs w:val="32"/>
        </w:rPr>
        <w:t>决</w:t>
      </w:r>
      <w:r w:rsidR="00102DF0" w:rsidRPr="007A0B3E">
        <w:rPr>
          <w:rFonts w:ascii="方正小标宋_GBK" w:eastAsia="方正小标宋_GBK" w:hint="eastAsia"/>
          <w:sz w:val="32"/>
          <w:szCs w:val="32"/>
        </w:rPr>
        <w:t>算相关重要事项</w:t>
      </w:r>
      <w:r w:rsidR="00057A3C" w:rsidRPr="007A0B3E">
        <w:rPr>
          <w:rFonts w:ascii="方正小标宋_GBK" w:eastAsia="方正小标宋_GBK" w:hint="eastAsia"/>
          <w:sz w:val="32"/>
          <w:szCs w:val="32"/>
        </w:rPr>
        <w:t>说明</w:t>
      </w:r>
    </w:p>
    <w:p w:rsidR="00E469B6" w:rsidRPr="00E469B6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 w:rsidR="006F22E4">
        <w:rPr>
          <w:rFonts w:ascii="方正黑体_GBK" w:eastAsia="方正黑体_GBK" w:hAnsi="仿宋" w:cs="Arial" w:hint="eastAsia"/>
          <w:kern w:val="0"/>
          <w:sz w:val="32"/>
          <w:szCs w:val="32"/>
        </w:rPr>
        <w:t>尤溪县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本级支出预算说明</w:t>
      </w:r>
    </w:p>
    <w:p w:rsidR="00E469B6" w:rsidRDefault="002330EB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cs="Arial"/>
          <w:kern w:val="0"/>
          <w:sz w:val="32"/>
          <w:szCs w:val="32"/>
        </w:rPr>
        <w:t>020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尤溪县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本级一般公共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cs="Arial"/>
          <w:kern w:val="0"/>
          <w:sz w:val="32"/>
          <w:szCs w:val="32"/>
        </w:rPr>
        <w:t>80768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cs="Arial"/>
          <w:kern w:val="0"/>
          <w:sz w:val="32"/>
          <w:szCs w:val="32"/>
        </w:rPr>
        <w:t>019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年度执行数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10391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3.84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2330EB" w:rsidRPr="009B2CBD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（一）201-一般公共服务支出科目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13525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减少</w:t>
      </w:r>
      <w:r>
        <w:rPr>
          <w:rFonts w:ascii="仿宋_GB2312" w:eastAsia="仿宋_GB2312" w:hAnsi="仿宋" w:cs="Arial"/>
          <w:kern w:val="0"/>
          <w:sz w:val="32"/>
          <w:szCs w:val="32"/>
        </w:rPr>
        <w:t>1366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下降</w:t>
      </w:r>
      <w:r>
        <w:rPr>
          <w:rFonts w:ascii="仿宋_GB2312" w:eastAsia="仿宋_GB2312" w:hAnsi="仿宋" w:cs="Arial"/>
          <w:kern w:val="0"/>
          <w:sz w:val="32"/>
          <w:szCs w:val="32"/>
        </w:rPr>
        <w:t>9.17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其中：</w:t>
      </w:r>
      <w:r w:rsidRPr="009B2CBD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</w:p>
    <w:p w:rsidR="00172F0E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1、20101-人大事务科目</w:t>
      </w:r>
      <w:r w:rsidR="00172F0E">
        <w:rPr>
          <w:rFonts w:ascii="仿宋_GB2312" w:eastAsia="仿宋_GB2312" w:hAnsi="仿宋" w:cs="Arial" w:hint="eastAsia"/>
          <w:kern w:val="0"/>
          <w:sz w:val="32"/>
          <w:szCs w:val="32"/>
        </w:rPr>
        <w:t>646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172F0E">
        <w:rPr>
          <w:rFonts w:ascii="仿宋_GB2312" w:eastAsia="仿宋_GB2312" w:hAnsi="仿宋" w:cs="Arial"/>
          <w:kern w:val="0"/>
          <w:sz w:val="32"/>
          <w:szCs w:val="32"/>
        </w:rPr>
        <w:t>7</w:t>
      </w:r>
      <w:r w:rsidR="00140EE5">
        <w:rPr>
          <w:rFonts w:ascii="仿宋_GB2312" w:eastAsia="仿宋_GB2312" w:hAnsi="仿宋" w:cs="Arial" w:hint="eastAsia"/>
          <w:kern w:val="0"/>
          <w:sz w:val="32"/>
          <w:szCs w:val="32"/>
        </w:rPr>
        <w:t>8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172F0E">
        <w:rPr>
          <w:rFonts w:ascii="仿宋_GB2312" w:eastAsia="仿宋_GB2312" w:hAnsi="仿宋" w:cs="Arial"/>
          <w:kern w:val="0"/>
          <w:sz w:val="32"/>
          <w:szCs w:val="32"/>
        </w:rPr>
        <w:t>13.</w:t>
      </w:r>
      <w:r w:rsidR="00140EE5">
        <w:rPr>
          <w:rFonts w:ascii="仿宋_GB2312" w:eastAsia="仿宋_GB2312" w:hAnsi="仿宋" w:cs="Arial" w:hint="eastAsia"/>
          <w:kern w:val="0"/>
          <w:sz w:val="32"/>
          <w:szCs w:val="32"/>
        </w:rPr>
        <w:t>7</w:t>
      </w:r>
      <w:r w:rsidR="00172F0E">
        <w:rPr>
          <w:rFonts w:ascii="仿宋_GB2312" w:eastAsia="仿宋_GB2312" w:hAnsi="仿宋" w:cs="Arial"/>
          <w:kern w:val="0"/>
          <w:sz w:val="32"/>
          <w:szCs w:val="32"/>
        </w:rPr>
        <w:t>3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%：主要原因：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2020年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支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付上年</w:t>
      </w:r>
      <w:r w:rsidR="00650140" w:rsidRPr="000F1381">
        <w:rPr>
          <w:rFonts w:ascii="仿宋_GB2312" w:eastAsia="仿宋_GB2312" w:hAnsi="仿宋" w:cs="Arial" w:hint="eastAsia"/>
          <w:kern w:val="0"/>
          <w:sz w:val="32"/>
          <w:szCs w:val="32"/>
        </w:rPr>
        <w:t>人大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会议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费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万、</w:t>
      </w:r>
      <w:r w:rsidR="00650140" w:rsidRPr="00745A56">
        <w:rPr>
          <w:rFonts w:ascii="仿宋_GB2312" w:eastAsia="仿宋_GB2312" w:hAnsi="仿宋" w:cs="Arial" w:hint="eastAsia"/>
          <w:kern w:val="0"/>
          <w:sz w:val="32"/>
          <w:szCs w:val="32"/>
        </w:rPr>
        <w:t>省市县人大代表活动费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万，人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员支出增加等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D38A8" w:rsidRPr="00650140" w:rsidRDefault="002330EB" w:rsidP="0065014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2、20102-政协事务科目</w:t>
      </w:r>
      <w:r w:rsidR="00E94DF2">
        <w:rPr>
          <w:rFonts w:ascii="仿宋_GB2312" w:eastAsia="仿宋_GB2312" w:hAnsi="仿宋" w:cs="Arial"/>
          <w:kern w:val="0"/>
          <w:sz w:val="32"/>
          <w:szCs w:val="32"/>
        </w:rPr>
        <w:t>466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160987">
        <w:rPr>
          <w:rFonts w:ascii="仿宋_GB2312" w:eastAsia="仿宋_GB2312" w:hAnsi="仿宋" w:cs="Arial" w:hint="eastAsia"/>
          <w:kern w:val="0"/>
          <w:sz w:val="32"/>
          <w:szCs w:val="32"/>
        </w:rPr>
        <w:t>增加42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160987">
        <w:rPr>
          <w:rFonts w:ascii="仿宋_GB2312" w:eastAsia="仿宋_GB2312" w:hAnsi="仿宋" w:cs="Arial" w:hint="eastAsia"/>
          <w:kern w:val="0"/>
          <w:sz w:val="32"/>
          <w:szCs w:val="32"/>
        </w:rPr>
        <w:t>增长9.91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2020年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县政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协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办增加</w:t>
      </w:r>
      <w:r w:rsidR="00650140" w:rsidRPr="00745A56">
        <w:rPr>
          <w:rFonts w:ascii="仿宋_GB2312" w:eastAsia="仿宋_GB2312" w:hAnsi="仿宋" w:cs="Arial" w:hint="eastAsia"/>
          <w:kern w:val="0"/>
          <w:sz w:val="32"/>
          <w:szCs w:val="32"/>
        </w:rPr>
        <w:t>“八闽文化之旅”－港澳台大学生走朱子之路研习营首届和第二届在尤溪开展活动经费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5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万，人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员支出增加等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D38A8" w:rsidRPr="00650140" w:rsidRDefault="002330EB" w:rsidP="0065014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3、20103-政府办公厅（室）及相关机构事务科目</w:t>
      </w:r>
      <w:r w:rsidR="002D38A8">
        <w:rPr>
          <w:rFonts w:ascii="仿宋_GB2312" w:eastAsia="仿宋_GB2312" w:hAnsi="仿宋" w:cs="Arial" w:hint="eastAsia"/>
          <w:kern w:val="0"/>
          <w:sz w:val="32"/>
          <w:szCs w:val="32"/>
        </w:rPr>
        <w:t>1631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万元，较执行数减少</w:t>
      </w:r>
      <w:r w:rsidR="002D38A8">
        <w:rPr>
          <w:rFonts w:ascii="仿宋_GB2312" w:eastAsia="仿宋_GB2312" w:hAnsi="仿宋" w:cs="Arial"/>
          <w:kern w:val="0"/>
          <w:sz w:val="32"/>
          <w:szCs w:val="32"/>
        </w:rPr>
        <w:t>340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2D38A8">
        <w:rPr>
          <w:rFonts w:ascii="仿宋_GB2312" w:eastAsia="仿宋_GB2312" w:hAnsi="仿宋" w:cs="Arial"/>
          <w:kern w:val="0"/>
          <w:sz w:val="32"/>
          <w:szCs w:val="32"/>
        </w:rPr>
        <w:t>17.25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E94DF2">
        <w:rPr>
          <w:rFonts w:ascii="仿宋_GB2312" w:eastAsia="仿宋_GB2312" w:hAnsi="仿宋" w:cs="Arial" w:hint="eastAsia"/>
          <w:kern w:val="0"/>
          <w:sz w:val="32"/>
          <w:szCs w:val="32"/>
        </w:rPr>
        <w:t>主要</w:t>
      </w:r>
      <w:r w:rsidR="00E94DF2">
        <w:rPr>
          <w:rFonts w:ascii="仿宋_GB2312" w:eastAsia="仿宋_GB2312" w:hAnsi="仿宋" w:cs="Arial"/>
          <w:kern w:val="0"/>
          <w:sz w:val="32"/>
          <w:szCs w:val="32"/>
        </w:rPr>
        <w:t>原因：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2020县政府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办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减少</w:t>
      </w:r>
      <w:r w:rsidR="00650140" w:rsidRPr="00E5035E">
        <w:rPr>
          <w:rFonts w:ascii="仿宋_GB2312" w:eastAsia="仿宋_GB2312" w:hAnsi="仿宋" w:cs="Arial" w:hint="eastAsia"/>
          <w:kern w:val="0"/>
          <w:sz w:val="32"/>
          <w:szCs w:val="32"/>
        </w:rPr>
        <w:t>预留“四办”专项业务费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100万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650140" w:rsidRPr="00E5035E">
        <w:rPr>
          <w:rFonts w:ascii="仿宋_GB2312" w:eastAsia="仿宋_GB2312" w:hAnsi="仿宋" w:cs="Arial" w:hint="eastAsia"/>
          <w:kern w:val="0"/>
          <w:sz w:val="32"/>
          <w:szCs w:val="32"/>
        </w:rPr>
        <w:t>行政服务中心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减少</w:t>
      </w:r>
      <w:r w:rsidR="00650140" w:rsidRPr="00E5035E">
        <w:rPr>
          <w:rFonts w:ascii="仿宋_GB2312" w:eastAsia="仿宋_GB2312" w:hAnsi="仿宋" w:cs="Arial" w:hint="eastAsia"/>
          <w:kern w:val="0"/>
          <w:sz w:val="32"/>
          <w:szCs w:val="32"/>
        </w:rPr>
        <w:t>办公场所租赁费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260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（主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要是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020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年该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项支出在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1208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功能科目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列支）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，信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访局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减少</w:t>
      </w:r>
      <w:r w:rsidR="00650140" w:rsidRPr="00E5035E">
        <w:rPr>
          <w:rFonts w:ascii="仿宋_GB2312" w:eastAsia="仿宋_GB2312" w:hAnsi="仿宋" w:cs="Arial" w:hint="eastAsia"/>
          <w:kern w:val="0"/>
          <w:sz w:val="32"/>
          <w:szCs w:val="32"/>
        </w:rPr>
        <w:t>信访工作专项经费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9万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，机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关后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勤中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心减少</w:t>
      </w:r>
      <w:r w:rsidR="00650140" w:rsidRPr="00E5035E">
        <w:rPr>
          <w:rFonts w:ascii="仿宋_GB2312" w:eastAsia="仿宋_GB2312" w:hAnsi="仿宋" w:cs="Arial" w:hint="eastAsia"/>
          <w:kern w:val="0"/>
          <w:sz w:val="32"/>
          <w:szCs w:val="32"/>
        </w:rPr>
        <w:t>公务用车服务平台费用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7.7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、减少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政府大楼水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费9万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650140" w:rsidRPr="00E5035E">
        <w:rPr>
          <w:rFonts w:ascii="仿宋_GB2312" w:eastAsia="仿宋_GB2312" w:hAnsi="仿宋" w:cs="Arial" w:hint="eastAsia"/>
          <w:kern w:val="0"/>
          <w:sz w:val="32"/>
          <w:szCs w:val="32"/>
        </w:rPr>
        <w:t>县政务中心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增加</w:t>
      </w:r>
      <w:r w:rsidR="00650140" w:rsidRPr="00E5035E">
        <w:rPr>
          <w:rFonts w:ascii="仿宋_GB2312" w:eastAsia="仿宋_GB2312" w:hAnsi="仿宋" w:cs="Arial" w:hint="eastAsia"/>
          <w:kern w:val="0"/>
          <w:sz w:val="32"/>
          <w:szCs w:val="32"/>
        </w:rPr>
        <w:t>地下停车场建设经费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56.68，相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关单位人员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支出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增加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4、20104-发展与改革事务科目</w:t>
      </w:r>
      <w:r w:rsidR="002D38A8">
        <w:rPr>
          <w:rFonts w:ascii="仿宋_GB2312" w:eastAsia="仿宋_GB2312" w:hAnsi="仿宋" w:cs="Arial" w:hint="eastAsia"/>
          <w:kern w:val="0"/>
          <w:sz w:val="32"/>
          <w:szCs w:val="32"/>
        </w:rPr>
        <w:t>624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2D38A8">
        <w:rPr>
          <w:rFonts w:ascii="仿宋_GB2312" w:eastAsia="仿宋_GB2312" w:hAnsi="仿宋" w:cs="Arial" w:hint="eastAsia"/>
          <w:kern w:val="0"/>
          <w:sz w:val="32"/>
          <w:szCs w:val="32"/>
        </w:rPr>
        <w:t>减少</w:t>
      </w:r>
      <w:r w:rsidR="002D38A8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856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2D38A8">
        <w:rPr>
          <w:rFonts w:ascii="仿宋_GB2312" w:eastAsia="仿宋_GB2312" w:hAnsi="仿宋" w:cs="Arial" w:hint="eastAsia"/>
          <w:kern w:val="0"/>
          <w:sz w:val="32"/>
          <w:szCs w:val="32"/>
        </w:rPr>
        <w:t>下降57.84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2D38A8" w:rsidRPr="00BC4B26" w:rsidRDefault="002330EB" w:rsidP="0065014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5、20105-统计信息事务科目</w:t>
      </w:r>
      <w:r w:rsidR="002D38A8">
        <w:rPr>
          <w:rFonts w:ascii="仿宋_GB2312" w:eastAsia="仿宋_GB2312" w:hAnsi="仿宋" w:cs="Arial" w:hint="eastAsia"/>
          <w:kern w:val="0"/>
          <w:sz w:val="32"/>
          <w:szCs w:val="32"/>
        </w:rPr>
        <w:t>440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2D38A8">
        <w:rPr>
          <w:rFonts w:ascii="仿宋_GB2312" w:eastAsia="仿宋_GB2312" w:hAnsi="仿宋" w:cs="Arial" w:hint="eastAsia"/>
          <w:kern w:val="0"/>
          <w:sz w:val="32"/>
          <w:szCs w:val="32"/>
        </w:rPr>
        <w:t>增加11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2D38A8">
        <w:rPr>
          <w:rFonts w:ascii="仿宋_GB2312" w:eastAsia="仿宋_GB2312" w:hAnsi="仿宋" w:cs="Arial" w:hint="eastAsia"/>
          <w:kern w:val="0"/>
          <w:sz w:val="32"/>
          <w:szCs w:val="32"/>
        </w:rPr>
        <w:t>增长2.56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650140" w:rsidRPr="00BC4B26">
        <w:rPr>
          <w:rFonts w:ascii="仿宋_GB2312" w:eastAsia="仿宋_GB2312" w:hAnsi="仿宋" w:cs="Arial" w:hint="eastAsia"/>
          <w:kern w:val="0"/>
          <w:sz w:val="32"/>
          <w:szCs w:val="32"/>
        </w:rPr>
        <w:t>主要是2020年</w:t>
      </w:r>
      <w:r w:rsidR="00650140" w:rsidRPr="00BC4B26">
        <w:rPr>
          <w:rFonts w:ascii="仿宋_GB2312" w:eastAsia="仿宋_GB2312" w:hAnsi="仿宋" w:cs="Arial"/>
          <w:kern w:val="0"/>
          <w:sz w:val="32"/>
          <w:szCs w:val="32"/>
        </w:rPr>
        <w:t>增加</w:t>
      </w:r>
      <w:r w:rsidR="00650140" w:rsidRPr="00BC4B26">
        <w:rPr>
          <w:rFonts w:ascii="仿宋_GB2312" w:eastAsia="仿宋_GB2312" w:hAnsi="仿宋" w:cs="Arial" w:hint="eastAsia"/>
          <w:kern w:val="0"/>
          <w:sz w:val="32"/>
          <w:szCs w:val="32"/>
        </w:rPr>
        <w:t>第四次全国经济普查</w:t>
      </w:r>
      <w:r w:rsidR="00BC4B26" w:rsidRPr="00BC4B26">
        <w:rPr>
          <w:rFonts w:ascii="仿宋_GB2312" w:eastAsia="仿宋_GB2312" w:hAnsi="仿宋" w:cs="Arial" w:hint="eastAsia"/>
          <w:kern w:val="0"/>
          <w:sz w:val="32"/>
          <w:szCs w:val="32"/>
        </w:rPr>
        <w:t>经费。</w:t>
      </w:r>
    </w:p>
    <w:p w:rsidR="002330EB" w:rsidRPr="00291A50" w:rsidRDefault="002330EB" w:rsidP="0065014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6、20106-财政事务科目</w:t>
      </w:r>
      <w:r w:rsidR="00BD7AA8">
        <w:rPr>
          <w:rFonts w:ascii="仿宋_GB2312" w:eastAsia="仿宋_GB2312" w:hAnsi="仿宋" w:cs="Arial" w:hint="eastAsia"/>
          <w:kern w:val="0"/>
          <w:sz w:val="32"/>
          <w:szCs w:val="32"/>
        </w:rPr>
        <w:t>1125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增加</w:t>
      </w:r>
      <w:r w:rsidR="00BD7AA8">
        <w:rPr>
          <w:rFonts w:ascii="仿宋_GB2312" w:eastAsia="仿宋_GB2312" w:hAnsi="仿宋" w:cs="Arial" w:hint="eastAsia"/>
          <w:kern w:val="0"/>
          <w:sz w:val="32"/>
          <w:szCs w:val="32"/>
        </w:rPr>
        <w:t>83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增长7.97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2020年县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财政局增加</w:t>
      </w:r>
      <w:r w:rsidR="00650140" w:rsidRPr="001515CC">
        <w:rPr>
          <w:rFonts w:ascii="仿宋_GB2312" w:eastAsia="仿宋_GB2312" w:hAnsi="仿宋" w:cs="Arial" w:hint="eastAsia"/>
          <w:kern w:val="0"/>
          <w:sz w:val="32"/>
          <w:szCs w:val="32"/>
        </w:rPr>
        <w:t>工程预决算审核费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及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人员支出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  <w:r w:rsidR="00BD7AA8" w:rsidRPr="00291A50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</w:p>
    <w:p w:rsidR="002330EB" w:rsidRPr="00291A50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7、20107-税收事务科目860万元，较执行数</w:t>
      </w:r>
      <w:r w:rsidR="00B352B0">
        <w:rPr>
          <w:rFonts w:ascii="仿宋_GB2312" w:eastAsia="仿宋_GB2312" w:hAnsi="仿宋" w:cs="Arial" w:hint="eastAsia"/>
          <w:kern w:val="0"/>
          <w:sz w:val="32"/>
          <w:szCs w:val="32"/>
        </w:rPr>
        <w:t>持平。</w:t>
      </w:r>
    </w:p>
    <w:p w:rsidR="00B352B0" w:rsidRPr="00650140" w:rsidRDefault="002330EB" w:rsidP="0065014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8、20108-审计事务科目</w:t>
      </w:r>
      <w:r w:rsidR="00B352B0">
        <w:rPr>
          <w:rFonts w:ascii="仿宋_GB2312" w:eastAsia="仿宋_GB2312" w:hAnsi="仿宋" w:cs="Arial" w:hint="eastAsia"/>
          <w:kern w:val="0"/>
          <w:sz w:val="32"/>
          <w:szCs w:val="32"/>
        </w:rPr>
        <w:t>421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B352B0">
        <w:rPr>
          <w:rFonts w:ascii="仿宋_GB2312" w:eastAsia="仿宋_GB2312" w:hAnsi="仿宋" w:cs="Arial" w:hint="eastAsia"/>
          <w:kern w:val="0"/>
          <w:sz w:val="32"/>
          <w:szCs w:val="32"/>
        </w:rPr>
        <w:t>减少10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352B0">
        <w:rPr>
          <w:rFonts w:ascii="仿宋_GB2312" w:eastAsia="仿宋_GB2312" w:hAnsi="仿宋" w:cs="Arial" w:hint="eastAsia"/>
          <w:kern w:val="0"/>
          <w:sz w:val="32"/>
          <w:szCs w:val="32"/>
        </w:rPr>
        <w:t>下降2.32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县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审计局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2019年执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行数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含往年人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员经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费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结转指标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Pr="009B2CBD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9、20110-人力资源事务科目</w:t>
      </w:r>
      <w:r w:rsidR="00B352B0"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B352B0">
        <w:rPr>
          <w:rFonts w:ascii="仿宋_GB2312" w:eastAsia="仿宋_GB2312" w:hAnsi="仿宋" w:cs="Arial" w:hint="eastAsia"/>
          <w:kern w:val="0"/>
          <w:sz w:val="32"/>
          <w:szCs w:val="32"/>
        </w:rPr>
        <w:t>增加2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万元。</w:t>
      </w:r>
    </w:p>
    <w:p w:rsidR="00673449" w:rsidRPr="00650140" w:rsidRDefault="002330EB" w:rsidP="0065014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10、20111-纪检监察事务科目</w:t>
      </w:r>
      <w:r w:rsidR="00673449">
        <w:rPr>
          <w:rFonts w:ascii="仿宋_GB2312" w:eastAsia="仿宋_GB2312" w:hAnsi="仿宋" w:cs="Arial" w:hint="eastAsia"/>
          <w:kern w:val="0"/>
          <w:sz w:val="32"/>
          <w:szCs w:val="32"/>
        </w:rPr>
        <w:t>947万元，较执行数减少179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673449">
        <w:rPr>
          <w:rFonts w:ascii="仿宋_GB2312" w:eastAsia="仿宋_GB2312" w:hAnsi="仿宋" w:cs="Arial" w:hint="eastAsia"/>
          <w:kern w:val="0"/>
          <w:sz w:val="32"/>
          <w:szCs w:val="32"/>
        </w:rPr>
        <w:t>下降15.90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9B2CBD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县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纪委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2020年减少</w:t>
      </w:r>
      <w:r w:rsidR="00650140" w:rsidRPr="00C83FAB">
        <w:rPr>
          <w:rFonts w:ascii="仿宋_GB2312" w:eastAsia="仿宋_GB2312" w:hAnsi="仿宋" w:cs="Arial" w:hint="eastAsia"/>
          <w:kern w:val="0"/>
          <w:sz w:val="32"/>
          <w:szCs w:val="32"/>
        </w:rPr>
        <w:t>中央纪检监察专项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62万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="00650140" w:rsidRPr="00C83FAB">
        <w:rPr>
          <w:rFonts w:ascii="仿宋_GB2312" w:eastAsia="仿宋_GB2312" w:hAnsi="仿宋" w:cs="Arial" w:hint="eastAsia"/>
          <w:kern w:val="0"/>
          <w:sz w:val="32"/>
          <w:szCs w:val="32"/>
        </w:rPr>
        <w:t>县委集中巡察办公场所改造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100万元。</w:t>
      </w:r>
    </w:p>
    <w:p w:rsidR="00BC4B26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11、20113-商贸事务科目</w:t>
      </w:r>
      <w:r w:rsidR="00673449">
        <w:rPr>
          <w:rFonts w:ascii="仿宋_GB2312" w:eastAsia="仿宋_GB2312" w:hAnsi="仿宋" w:cs="Arial" w:hint="eastAsia"/>
          <w:kern w:val="0"/>
          <w:sz w:val="32"/>
          <w:szCs w:val="32"/>
        </w:rPr>
        <w:t>766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减少</w:t>
      </w:r>
      <w:r w:rsidR="00673449">
        <w:rPr>
          <w:rFonts w:ascii="仿宋_GB2312" w:eastAsia="仿宋_GB2312" w:hAnsi="仿宋" w:cs="Arial"/>
          <w:kern w:val="0"/>
          <w:sz w:val="32"/>
          <w:szCs w:val="32"/>
        </w:rPr>
        <w:t>162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下降</w:t>
      </w:r>
      <w:r w:rsidR="00673449">
        <w:rPr>
          <w:rFonts w:ascii="仿宋_GB2312" w:eastAsia="仿宋_GB2312" w:hAnsi="仿宋" w:cs="Arial"/>
          <w:kern w:val="0"/>
          <w:sz w:val="32"/>
          <w:szCs w:val="32"/>
        </w:rPr>
        <w:t>17.46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2330EB" w:rsidRPr="002E5882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12、20114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-</w:t>
      </w:r>
      <w:r w:rsidRPr="00C112FD">
        <w:rPr>
          <w:rFonts w:ascii="仿宋_GB2312" w:eastAsia="仿宋_GB2312" w:hAnsi="仿宋" w:cs="Arial" w:hint="eastAsia"/>
          <w:kern w:val="0"/>
          <w:sz w:val="32"/>
          <w:szCs w:val="32"/>
        </w:rPr>
        <w:t>知识产权事务</w:t>
      </w:r>
      <w:r w:rsidR="00673449">
        <w:rPr>
          <w:rFonts w:ascii="仿宋_GB2312" w:eastAsia="仿宋_GB2312" w:hAnsi="仿宋" w:cs="Arial" w:hint="eastAsia"/>
          <w:kern w:val="0"/>
          <w:sz w:val="32"/>
          <w:szCs w:val="32"/>
        </w:rPr>
        <w:t>5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="00673449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较执行数</w:t>
      </w:r>
      <w:r w:rsidR="00673449">
        <w:rPr>
          <w:rFonts w:ascii="仿宋_GB2312" w:eastAsia="仿宋_GB2312" w:hAnsi="仿宋" w:cs="Arial" w:hint="eastAsia"/>
          <w:kern w:val="0"/>
          <w:sz w:val="32"/>
          <w:szCs w:val="32"/>
        </w:rPr>
        <w:t>减少</w:t>
      </w:r>
      <w:r w:rsidR="00673449">
        <w:rPr>
          <w:rFonts w:ascii="仿宋_GB2312" w:eastAsia="仿宋_GB2312" w:hAnsi="仿宋" w:cs="Arial"/>
          <w:kern w:val="0"/>
          <w:sz w:val="32"/>
          <w:szCs w:val="32"/>
        </w:rPr>
        <w:t>15</w:t>
      </w:r>
      <w:r w:rsidR="00673449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673449">
        <w:rPr>
          <w:rFonts w:ascii="仿宋_GB2312" w:eastAsia="仿宋_GB2312" w:hAnsi="仿宋" w:cs="Arial" w:hint="eastAsia"/>
          <w:kern w:val="0"/>
          <w:sz w:val="32"/>
          <w:szCs w:val="32"/>
        </w:rPr>
        <w:t>下降</w:t>
      </w:r>
      <w:r w:rsidR="00673449">
        <w:rPr>
          <w:rFonts w:ascii="仿宋_GB2312" w:eastAsia="仿宋_GB2312" w:hAnsi="仿宋" w:cs="Arial"/>
          <w:kern w:val="0"/>
          <w:sz w:val="32"/>
          <w:szCs w:val="32"/>
        </w:rPr>
        <w:t>75</w:t>
      </w:r>
      <w:r w:rsidR="00673449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>
        <w:rPr>
          <w:rFonts w:ascii="仿宋_GB2312" w:eastAsia="仿宋_GB2312" w:hAnsi="仿宋" w:cs="Arial"/>
          <w:kern w:val="0"/>
          <w:sz w:val="32"/>
          <w:szCs w:val="32"/>
        </w:rPr>
        <w:t>。</w:t>
      </w:r>
      <w:r w:rsidR="00673449" w:rsidRPr="002E5882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</w:p>
    <w:p w:rsidR="007F1B1E" w:rsidRPr="00650140" w:rsidRDefault="007F1B1E" w:rsidP="0065014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3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20125-港澳台侨事务科目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163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增长148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增长986.67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2020年县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委办增加</w:t>
      </w:r>
      <w:r w:rsidR="00650140" w:rsidRPr="00445136">
        <w:rPr>
          <w:rFonts w:ascii="仿宋_GB2312" w:eastAsia="仿宋_GB2312" w:hAnsi="仿宋" w:cs="Arial" w:hint="eastAsia"/>
          <w:kern w:val="0"/>
          <w:sz w:val="32"/>
          <w:szCs w:val="32"/>
        </w:rPr>
        <w:t>闽</w:t>
      </w:r>
      <w:r w:rsidR="00650140" w:rsidRPr="00445136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台民间交流补助资金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34.25万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新增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单位</w:t>
      </w:r>
      <w:r w:rsidR="00650140" w:rsidRPr="00D04311">
        <w:rPr>
          <w:rFonts w:ascii="仿宋_GB2312" w:eastAsia="仿宋_GB2312" w:hAnsi="仿宋" w:cs="Arial" w:hint="eastAsia"/>
          <w:kern w:val="0"/>
          <w:sz w:val="32"/>
          <w:szCs w:val="32"/>
        </w:rPr>
        <w:t>尤溪县朱熹诞生地海峡两岸交流基地服务中心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203.1万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列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此功能科目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Default="007F1B1E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="00511C73">
        <w:rPr>
          <w:rFonts w:ascii="仿宋_GB2312" w:eastAsia="仿宋_GB2312" w:hAnsi="仿宋" w:cs="Arial"/>
          <w:kern w:val="0"/>
          <w:sz w:val="32"/>
          <w:szCs w:val="32"/>
        </w:rPr>
        <w:t>4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、20126-档案事务科目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179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2330EB">
        <w:rPr>
          <w:rFonts w:ascii="仿宋_GB2312" w:eastAsia="仿宋_GB2312" w:hAnsi="仿宋" w:cs="Arial"/>
          <w:kern w:val="0"/>
          <w:sz w:val="32"/>
          <w:szCs w:val="32"/>
        </w:rPr>
        <w:t>23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Arial"/>
          <w:kern w:val="0"/>
          <w:sz w:val="32"/>
          <w:szCs w:val="32"/>
        </w:rPr>
        <w:t>14.74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095BB8" w:rsidRDefault="007F1B1E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="00511C73">
        <w:rPr>
          <w:rFonts w:ascii="仿宋_GB2312" w:eastAsia="仿宋_GB2312" w:hAnsi="仿宋" w:cs="Arial"/>
          <w:kern w:val="0"/>
          <w:sz w:val="32"/>
          <w:szCs w:val="32"/>
        </w:rPr>
        <w:t>5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、20128-民主党派及工商联事务科目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146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增加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37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</w:t>
      </w:r>
      <w:r w:rsidR="002330EB">
        <w:rPr>
          <w:rFonts w:ascii="仿宋_GB2312" w:eastAsia="仿宋_GB2312" w:hAnsi="仿宋" w:cs="Arial"/>
          <w:kern w:val="0"/>
          <w:sz w:val="32"/>
          <w:szCs w:val="32"/>
        </w:rPr>
        <w:t>，增长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33</w:t>
      </w:r>
      <w:r w:rsidR="00095BB8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94</w:t>
      </w:r>
      <w:r w:rsidR="002330EB">
        <w:rPr>
          <w:rFonts w:ascii="仿宋_GB2312" w:eastAsia="仿宋_GB2312" w:hAnsi="仿宋" w:cs="Arial"/>
          <w:kern w:val="0"/>
          <w:sz w:val="32"/>
          <w:szCs w:val="32"/>
        </w:rPr>
        <w:t>%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Pr="00650140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="00511C73">
        <w:rPr>
          <w:rFonts w:ascii="仿宋_GB2312" w:eastAsia="仿宋_GB2312" w:hAnsi="仿宋" w:cs="Arial"/>
          <w:kern w:val="0"/>
          <w:sz w:val="32"/>
          <w:szCs w:val="32"/>
        </w:rPr>
        <w:t>6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、20129-群众团体事务科目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664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122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22</w:t>
      </w:r>
      <w:r w:rsidR="00095BB8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51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291A50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县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总工会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020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年增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加行政人员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5人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工资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支出（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2019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年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含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在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工会经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费182万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中）；</w:t>
      </w:r>
      <w:r w:rsidR="00650140" w:rsidRPr="00291A50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县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妇联2020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年减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少</w:t>
      </w:r>
      <w:r w:rsidR="00650140" w:rsidRPr="005C40B1">
        <w:rPr>
          <w:rFonts w:ascii="仿宋_GB2312" w:eastAsia="仿宋_GB2312" w:hAnsi="仿宋" w:cs="Arial" w:hint="eastAsia"/>
          <w:kern w:val="0"/>
          <w:sz w:val="32"/>
          <w:szCs w:val="32"/>
        </w:rPr>
        <w:t>召开第十四次代表大会经费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16万，青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少年宫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2020年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上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半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年因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疫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情影响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未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开课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，减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少外聘老师工资支出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23.89万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095BB8" w:rsidRPr="00650140" w:rsidRDefault="00511C73" w:rsidP="0065014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17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、20131-党委办公厅（室）及相关机构事务科目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1766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万元，较执行数减少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48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="00095BB8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65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2330EB" w:rsidRPr="00291A50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2020年县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委办</w:t>
      </w:r>
      <w:r w:rsidR="00650140" w:rsidRPr="00445136">
        <w:rPr>
          <w:rFonts w:ascii="仿宋_GB2312" w:eastAsia="仿宋_GB2312" w:hAnsi="仿宋" w:cs="Arial" w:hint="eastAsia"/>
          <w:kern w:val="0"/>
          <w:sz w:val="32"/>
          <w:szCs w:val="32"/>
        </w:rPr>
        <w:t>朱子文化品牌经费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等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部门业务费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合计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减少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5.62万，县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委编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办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人员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减少相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应人员经费减少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，县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委报道组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因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机构合并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020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年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并入县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委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宣传部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，其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减少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该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部门支出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68.67万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，减少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县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委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文明办</w:t>
      </w:r>
      <w:r w:rsidR="00650140" w:rsidRPr="00424CCF">
        <w:rPr>
          <w:rFonts w:ascii="仿宋_GB2312" w:eastAsia="仿宋_GB2312" w:hAnsi="仿宋" w:cs="Arial" w:hint="eastAsia"/>
          <w:kern w:val="0"/>
          <w:sz w:val="32"/>
          <w:szCs w:val="32"/>
        </w:rPr>
        <w:t>2015－2017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年度全省精神文明建设工作表彰奖励经费17.3万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。2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020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年县委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文明办增加</w:t>
      </w:r>
      <w:r w:rsidR="00650140" w:rsidRPr="00023B5F">
        <w:rPr>
          <w:rFonts w:ascii="仿宋_GB2312" w:eastAsia="仿宋_GB2312" w:hAnsi="仿宋" w:cs="Arial" w:hint="eastAsia"/>
          <w:kern w:val="0"/>
          <w:sz w:val="32"/>
          <w:szCs w:val="32"/>
        </w:rPr>
        <w:t>创省级文明县城专项经费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100万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095BB8" w:rsidRPr="00650140" w:rsidRDefault="00511C73" w:rsidP="00CD0529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18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、20132-组织事务科目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453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减少112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下降19.82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2330EB" w:rsidRPr="00291A50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县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委组织部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020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年减少</w:t>
      </w:r>
      <w:r w:rsidR="00650140" w:rsidRPr="00524DB3">
        <w:rPr>
          <w:rFonts w:ascii="仿宋_GB2312" w:eastAsia="仿宋_GB2312" w:hAnsi="仿宋" w:cs="Arial" w:hint="eastAsia"/>
          <w:kern w:val="0"/>
          <w:sz w:val="32"/>
          <w:szCs w:val="32"/>
        </w:rPr>
        <w:t>村级组织活动场所建设补助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75万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，减少</w:t>
      </w:r>
      <w:r w:rsidR="00650140" w:rsidRPr="00524DB3">
        <w:rPr>
          <w:rFonts w:ascii="仿宋_GB2312" w:eastAsia="仿宋_GB2312" w:hAnsi="仿宋" w:cs="Arial" w:hint="eastAsia"/>
          <w:kern w:val="0"/>
          <w:sz w:val="32"/>
          <w:szCs w:val="32"/>
        </w:rPr>
        <w:t>县级基层干部关心</w:t>
      </w:r>
      <w:r w:rsidR="00650140" w:rsidRPr="00524DB3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关爱专项资金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25万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，2019年人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员支出包括</w:t>
      </w:r>
      <w:r w:rsidR="00650140" w:rsidRPr="00524DB3">
        <w:rPr>
          <w:rFonts w:ascii="仿宋_GB2312" w:eastAsia="仿宋_GB2312" w:hAnsi="仿宋" w:cs="Arial" w:hint="eastAsia"/>
          <w:kern w:val="0"/>
          <w:sz w:val="32"/>
          <w:szCs w:val="32"/>
        </w:rPr>
        <w:t>机构改革人社局人员划归组织部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人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员经费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13.24万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（2020年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无此项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内容）。</w:t>
      </w:r>
    </w:p>
    <w:p w:rsidR="00910C71" w:rsidRPr="00650140" w:rsidRDefault="00511C73" w:rsidP="0065014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19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、20133-宣传事务科目</w:t>
      </w:r>
      <w:r w:rsidR="002330EB" w:rsidRPr="00291A50">
        <w:rPr>
          <w:rFonts w:ascii="仿宋_GB2312" w:eastAsia="仿宋_GB2312" w:hAnsi="仿宋" w:cs="Arial"/>
          <w:kern w:val="0"/>
          <w:sz w:val="32"/>
          <w:szCs w:val="32"/>
        </w:rPr>
        <w:t>3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14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095BB8">
        <w:rPr>
          <w:rFonts w:ascii="仿宋_GB2312" w:eastAsia="仿宋_GB2312" w:hAnsi="仿宋" w:cs="Arial" w:hint="eastAsia"/>
          <w:kern w:val="0"/>
          <w:sz w:val="32"/>
          <w:szCs w:val="32"/>
        </w:rPr>
        <w:t>减少7万元，下降2.18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2330EB" w:rsidRPr="00291A50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2020年县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委宣传部减少</w:t>
      </w:r>
      <w:r w:rsidR="00650140" w:rsidRPr="00EA448D">
        <w:rPr>
          <w:rFonts w:ascii="仿宋_GB2312" w:eastAsia="仿宋_GB2312" w:hAnsi="仿宋" w:cs="Arial" w:hint="eastAsia"/>
          <w:kern w:val="0"/>
          <w:sz w:val="32"/>
          <w:szCs w:val="32"/>
        </w:rPr>
        <w:t>庆祝中华人民共和国成立70周年系列活动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="00650140" w:rsidRPr="00EA448D">
        <w:rPr>
          <w:rFonts w:ascii="仿宋_GB2312" w:eastAsia="仿宋_GB2312" w:hAnsi="仿宋" w:cs="Arial" w:hint="eastAsia"/>
          <w:kern w:val="0"/>
          <w:sz w:val="32"/>
          <w:szCs w:val="32"/>
        </w:rPr>
        <w:t>庆祝改革开放40周年系列活动经费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等多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个项目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910C71" w:rsidRDefault="00511C73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20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、20134-统战事务科目</w:t>
      </w:r>
      <w:r w:rsidR="00910C71">
        <w:rPr>
          <w:rFonts w:ascii="仿宋_GB2312" w:eastAsia="仿宋_GB2312" w:hAnsi="仿宋" w:cs="Arial" w:hint="eastAsia"/>
          <w:kern w:val="0"/>
          <w:sz w:val="32"/>
          <w:szCs w:val="32"/>
        </w:rPr>
        <w:t>20</w:t>
      </w:r>
      <w:r w:rsidR="0052118F">
        <w:rPr>
          <w:rFonts w:ascii="仿宋_GB2312" w:eastAsia="仿宋_GB2312" w:hAnsi="仿宋" w:cs="Arial"/>
          <w:kern w:val="0"/>
          <w:sz w:val="32"/>
          <w:szCs w:val="32"/>
        </w:rPr>
        <w:t>4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万元，较执行数减少</w:t>
      </w:r>
      <w:r w:rsidR="00910C71">
        <w:rPr>
          <w:rFonts w:ascii="仿宋_GB2312" w:eastAsia="仿宋_GB2312" w:hAnsi="仿宋" w:cs="Arial" w:hint="eastAsia"/>
          <w:kern w:val="0"/>
          <w:sz w:val="32"/>
          <w:szCs w:val="32"/>
        </w:rPr>
        <w:t>9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910C71">
        <w:rPr>
          <w:rFonts w:ascii="仿宋_GB2312" w:eastAsia="仿宋_GB2312" w:hAnsi="仿宋" w:cs="Arial" w:hint="eastAsia"/>
          <w:kern w:val="0"/>
          <w:sz w:val="32"/>
          <w:szCs w:val="32"/>
        </w:rPr>
        <w:t>4</w:t>
      </w:r>
      <w:r w:rsidR="00910C71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910C71">
        <w:rPr>
          <w:rFonts w:ascii="仿宋_GB2312" w:eastAsia="仿宋_GB2312" w:hAnsi="仿宋" w:cs="Arial" w:hint="eastAsia"/>
          <w:kern w:val="0"/>
          <w:sz w:val="32"/>
          <w:szCs w:val="32"/>
        </w:rPr>
        <w:t>23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2330EB" w:rsidRPr="00291A50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县委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统战部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2019年支付包括2018年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统战</w:t>
      </w:r>
      <w:r w:rsidR="00650140" w:rsidRPr="00087EC8">
        <w:rPr>
          <w:rFonts w:ascii="仿宋_GB2312" w:eastAsia="仿宋_GB2312" w:hAnsi="仿宋" w:cs="Arial" w:hint="eastAsia"/>
          <w:kern w:val="0"/>
          <w:sz w:val="32"/>
          <w:szCs w:val="32"/>
        </w:rPr>
        <w:t>工作经费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结转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指标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9万</w:t>
      </w:r>
      <w:r w:rsidR="00650140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50140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910C71" w:rsidRDefault="00511C73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21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20136-其他共产党事务科目</w:t>
      </w:r>
      <w:r w:rsidR="00910C71">
        <w:rPr>
          <w:rFonts w:ascii="仿宋_GB2312" w:eastAsia="仿宋_GB2312" w:hAnsi="仿宋" w:cs="Arial" w:hint="eastAsia"/>
          <w:kern w:val="0"/>
          <w:sz w:val="32"/>
          <w:szCs w:val="32"/>
        </w:rPr>
        <w:t>77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万元，较执行数减少</w:t>
      </w:r>
      <w:r w:rsidR="00910C71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910C71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="00910C71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910C71">
        <w:rPr>
          <w:rFonts w:ascii="仿宋_GB2312" w:eastAsia="仿宋_GB2312" w:hAnsi="仿宋" w:cs="Arial" w:hint="eastAsia"/>
          <w:kern w:val="0"/>
          <w:sz w:val="32"/>
          <w:szCs w:val="32"/>
        </w:rPr>
        <w:t>53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CD0529" w:rsidRDefault="00511C73" w:rsidP="00CD0529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22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20138-市场监督管理事务科目</w:t>
      </w:r>
      <w:r w:rsidR="00910C71">
        <w:rPr>
          <w:rFonts w:ascii="仿宋_GB2312" w:eastAsia="仿宋_GB2312" w:hAnsi="仿宋" w:cs="Arial" w:hint="eastAsia"/>
          <w:kern w:val="0"/>
          <w:sz w:val="32"/>
          <w:szCs w:val="32"/>
        </w:rPr>
        <w:t>1628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910C71">
        <w:rPr>
          <w:rFonts w:ascii="仿宋_GB2312" w:eastAsia="仿宋_GB2312" w:hAnsi="仿宋" w:cs="Arial" w:hint="eastAsia"/>
          <w:kern w:val="0"/>
          <w:sz w:val="32"/>
          <w:szCs w:val="32"/>
        </w:rPr>
        <w:t>减少136万元，下降7.71。</w:t>
      </w:r>
      <w:r w:rsidR="002330EB" w:rsidRPr="00291A50">
        <w:rPr>
          <w:rFonts w:ascii="仿宋_GB2312" w:eastAsia="仿宋_GB2312" w:hAnsi="仿宋" w:cs="Arial" w:hint="eastAsia"/>
          <w:kern w:val="0"/>
          <w:sz w:val="32"/>
          <w:szCs w:val="32"/>
        </w:rPr>
        <w:t>主要原因：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市场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监督管理局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2020年减少</w:t>
      </w:r>
      <w:r w:rsidR="00472493" w:rsidRPr="00087EC8">
        <w:rPr>
          <w:rFonts w:ascii="仿宋_GB2312" w:eastAsia="仿宋_GB2312" w:hAnsi="仿宋" w:cs="Arial" w:hint="eastAsia"/>
          <w:kern w:val="0"/>
          <w:sz w:val="32"/>
          <w:szCs w:val="32"/>
        </w:rPr>
        <w:t>酒产业发展扶持资金及工作经费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30万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，减少</w:t>
      </w:r>
      <w:r w:rsidR="00472493" w:rsidRPr="004951F4">
        <w:rPr>
          <w:rFonts w:ascii="仿宋_GB2312" w:eastAsia="仿宋_GB2312" w:hAnsi="仿宋" w:cs="Arial" w:hint="eastAsia"/>
          <w:kern w:val="0"/>
          <w:sz w:val="32"/>
          <w:szCs w:val="32"/>
        </w:rPr>
        <w:t>食品安全创建专项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等</w:t>
      </w:r>
      <w:r w:rsidR="00472493" w:rsidRPr="004951F4">
        <w:rPr>
          <w:rFonts w:ascii="仿宋_GB2312" w:eastAsia="仿宋_GB2312" w:hAnsi="仿宋" w:cs="Arial" w:hint="eastAsia"/>
          <w:kern w:val="0"/>
          <w:sz w:val="32"/>
          <w:szCs w:val="32"/>
        </w:rPr>
        <w:t>省级补助资金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87万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，减少</w:t>
      </w:r>
      <w:r w:rsidR="00472493" w:rsidRPr="004951F4">
        <w:rPr>
          <w:rFonts w:ascii="仿宋_GB2312" w:eastAsia="仿宋_GB2312" w:hAnsi="仿宋" w:cs="Arial" w:hint="eastAsia"/>
          <w:kern w:val="0"/>
          <w:sz w:val="32"/>
          <w:szCs w:val="32"/>
        </w:rPr>
        <w:t>“明厨亮灶”、“小作坊”示范点建设经费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14万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，减少</w:t>
      </w:r>
      <w:r w:rsidR="00472493" w:rsidRPr="004951F4">
        <w:rPr>
          <w:rFonts w:ascii="仿宋_GB2312" w:eastAsia="仿宋_GB2312" w:hAnsi="仿宋" w:cs="Arial" w:hint="eastAsia"/>
          <w:kern w:val="0"/>
          <w:sz w:val="32"/>
          <w:szCs w:val="32"/>
        </w:rPr>
        <w:t>新建社会公用计量标准经费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8万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Pr="00C15296" w:rsidRDefault="00511C73" w:rsidP="00CD0529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23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="002330EB" w:rsidRPr="00615F78">
        <w:rPr>
          <w:rFonts w:ascii="仿宋_GB2312" w:eastAsia="仿宋_GB2312" w:hAnsi="仿宋" w:cs="Arial" w:hint="eastAsia"/>
          <w:kern w:val="0"/>
          <w:sz w:val="32"/>
          <w:szCs w:val="32"/>
        </w:rPr>
        <w:t>20199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-</w:t>
      </w:r>
      <w:r w:rsidR="002330EB" w:rsidRPr="00615F78">
        <w:rPr>
          <w:rFonts w:ascii="仿宋_GB2312" w:eastAsia="仿宋_GB2312" w:hAnsi="仿宋" w:cs="Arial" w:hint="eastAsia"/>
          <w:kern w:val="0"/>
          <w:sz w:val="32"/>
          <w:szCs w:val="32"/>
        </w:rPr>
        <w:t>其他一般公共服务支出</w:t>
      </w:r>
      <w:r w:rsidR="00910C71">
        <w:rPr>
          <w:rFonts w:ascii="仿宋_GB2312" w:eastAsia="仿宋_GB2312" w:hAnsi="仿宋" w:cs="Arial" w:hint="eastAsia"/>
          <w:kern w:val="0"/>
          <w:sz w:val="32"/>
          <w:szCs w:val="32"/>
        </w:rPr>
        <w:t>0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="002330EB">
        <w:rPr>
          <w:rFonts w:ascii="仿宋_GB2312" w:eastAsia="仿宋_GB2312" w:hAnsi="仿宋" w:cs="Arial"/>
          <w:kern w:val="0"/>
          <w:sz w:val="32"/>
          <w:szCs w:val="32"/>
        </w:rPr>
        <w:t>，较执行数</w:t>
      </w:r>
      <w:r w:rsidR="00910C71">
        <w:rPr>
          <w:rFonts w:ascii="仿宋_GB2312" w:eastAsia="仿宋_GB2312" w:hAnsi="仿宋" w:cs="Arial" w:hint="eastAsia"/>
          <w:kern w:val="0"/>
          <w:sz w:val="32"/>
          <w:szCs w:val="32"/>
        </w:rPr>
        <w:t>减少35万元，下降100%。主要原因：</w:t>
      </w:r>
    </w:p>
    <w:p w:rsidR="002330EB" w:rsidRPr="009B2CBD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（二）2</w:t>
      </w:r>
      <w:r w:rsidRPr="009B2CBD">
        <w:rPr>
          <w:rFonts w:ascii="仿宋_GB2312" w:eastAsia="仿宋_GB2312" w:hAnsi="仿宋" w:cs="Arial"/>
          <w:kern w:val="0"/>
          <w:sz w:val="32"/>
          <w:szCs w:val="32"/>
        </w:rPr>
        <w:t>03-国防支出</w:t>
      </w:r>
      <w:r w:rsidR="00512658">
        <w:rPr>
          <w:rFonts w:ascii="仿宋_GB2312" w:eastAsia="仿宋_GB2312" w:hAnsi="仿宋" w:cs="Arial" w:hint="eastAsia"/>
          <w:kern w:val="0"/>
          <w:sz w:val="32"/>
          <w:szCs w:val="32"/>
        </w:rPr>
        <w:t>1321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9B2CBD"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较执行数</w:t>
      </w:r>
      <w:r w:rsidR="00512658">
        <w:rPr>
          <w:rFonts w:ascii="仿宋_GB2312" w:eastAsia="仿宋_GB2312" w:hAnsi="仿宋" w:cs="Arial" w:hint="eastAsia"/>
          <w:kern w:val="0"/>
          <w:sz w:val="32"/>
          <w:szCs w:val="32"/>
        </w:rPr>
        <w:t>增加1169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512658">
        <w:rPr>
          <w:rFonts w:ascii="仿宋_GB2312" w:eastAsia="仿宋_GB2312" w:hAnsi="仿宋" w:cs="Arial" w:hint="eastAsia"/>
          <w:kern w:val="0"/>
          <w:sz w:val="32"/>
          <w:szCs w:val="32"/>
        </w:rPr>
        <w:t>增长769.08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主要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原因：新增债券在此科目列支。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其中：</w:t>
      </w:r>
    </w:p>
    <w:p w:rsidR="00512658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87CAB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1、20306</w:t>
      </w:r>
      <w:r w:rsidRPr="00987CAB">
        <w:rPr>
          <w:rFonts w:ascii="仿宋_GB2312" w:eastAsia="仿宋_GB2312" w:hAnsi="仿宋" w:cs="Arial"/>
          <w:kern w:val="0"/>
          <w:sz w:val="32"/>
          <w:szCs w:val="32"/>
        </w:rPr>
        <w:t>-国防动员</w:t>
      </w:r>
      <w:r w:rsidR="00512658">
        <w:rPr>
          <w:rFonts w:ascii="仿宋_GB2312" w:eastAsia="仿宋_GB2312" w:hAnsi="仿宋" w:cs="Arial" w:hint="eastAsia"/>
          <w:kern w:val="0"/>
          <w:sz w:val="32"/>
          <w:szCs w:val="32"/>
        </w:rPr>
        <w:t>1321</w:t>
      </w:r>
      <w:r w:rsidRPr="00987CAB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987CAB"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Pr="00987CAB">
        <w:rPr>
          <w:rFonts w:ascii="仿宋_GB2312" w:eastAsia="仿宋_GB2312" w:hAnsi="仿宋" w:cs="Arial" w:hint="eastAsia"/>
          <w:kern w:val="0"/>
          <w:sz w:val="32"/>
          <w:szCs w:val="32"/>
        </w:rPr>
        <w:t>执行数</w:t>
      </w:r>
      <w:r w:rsidRPr="00987CAB">
        <w:rPr>
          <w:rFonts w:ascii="仿宋_GB2312" w:eastAsia="仿宋_GB2312" w:hAnsi="仿宋" w:cs="Arial"/>
          <w:kern w:val="0"/>
          <w:sz w:val="32"/>
          <w:szCs w:val="32"/>
        </w:rPr>
        <w:t>为</w:t>
      </w:r>
      <w:r w:rsidR="00512658">
        <w:rPr>
          <w:rFonts w:ascii="仿宋_GB2312" w:eastAsia="仿宋_GB2312" w:hAnsi="仿宋" w:cs="Arial" w:hint="eastAsia"/>
          <w:kern w:val="0"/>
          <w:sz w:val="32"/>
          <w:szCs w:val="32"/>
        </w:rPr>
        <w:t>152</w:t>
      </w:r>
      <w:r w:rsidRPr="00987CAB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987CAB"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Pr="00987CAB">
        <w:rPr>
          <w:rFonts w:ascii="仿宋_GB2312" w:eastAsia="仿宋_GB2312" w:hAnsi="仿宋" w:cs="Arial" w:hint="eastAsia"/>
          <w:kern w:val="0"/>
          <w:sz w:val="32"/>
          <w:szCs w:val="32"/>
        </w:rPr>
        <w:t>较执行数增加</w:t>
      </w:r>
      <w:r w:rsidR="00512658">
        <w:rPr>
          <w:rFonts w:ascii="仿宋_GB2312" w:eastAsia="仿宋_GB2312" w:hAnsi="仿宋" w:cs="Arial" w:hint="eastAsia"/>
          <w:kern w:val="0"/>
          <w:sz w:val="32"/>
          <w:szCs w:val="32"/>
        </w:rPr>
        <w:t>1169</w:t>
      </w:r>
      <w:r w:rsidRPr="00987CAB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512658">
        <w:rPr>
          <w:rFonts w:ascii="仿宋_GB2312" w:eastAsia="仿宋_GB2312" w:hAnsi="仿宋" w:cs="Arial" w:hint="eastAsia"/>
          <w:kern w:val="0"/>
          <w:sz w:val="32"/>
          <w:szCs w:val="32"/>
        </w:rPr>
        <w:t>769</w:t>
      </w:r>
      <w:r w:rsidR="00512658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512658">
        <w:rPr>
          <w:rFonts w:ascii="仿宋_GB2312" w:eastAsia="仿宋_GB2312" w:hAnsi="仿宋" w:cs="Arial" w:hint="eastAsia"/>
          <w:kern w:val="0"/>
          <w:sz w:val="32"/>
          <w:szCs w:val="32"/>
        </w:rPr>
        <w:t>08</w:t>
      </w:r>
      <w:r w:rsidRPr="00987CAB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987CAB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987CAB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新增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债券在此科目列支。</w:t>
      </w:r>
    </w:p>
    <w:p w:rsidR="002330EB" w:rsidRPr="009B2CBD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（三）204-公共安全支出科目</w:t>
      </w:r>
      <w:r w:rsidR="004919E4">
        <w:rPr>
          <w:rFonts w:ascii="仿宋_GB2312" w:eastAsia="仿宋_GB2312" w:hAnsi="仿宋" w:cs="Arial" w:hint="eastAsia"/>
          <w:kern w:val="0"/>
          <w:sz w:val="32"/>
          <w:szCs w:val="32"/>
        </w:rPr>
        <w:t>10648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6261D6">
        <w:rPr>
          <w:rFonts w:ascii="仿宋_GB2312" w:eastAsia="仿宋_GB2312" w:hAnsi="仿宋" w:cs="Arial" w:hint="eastAsia"/>
          <w:kern w:val="0"/>
          <w:sz w:val="32"/>
          <w:szCs w:val="32"/>
        </w:rPr>
        <w:t>减少2108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6261D6">
        <w:rPr>
          <w:rFonts w:ascii="仿宋_GB2312" w:eastAsia="仿宋_GB2312" w:hAnsi="仿宋" w:cs="Arial" w:hint="eastAsia"/>
          <w:kern w:val="0"/>
          <w:sz w:val="32"/>
          <w:szCs w:val="32"/>
        </w:rPr>
        <w:t>下降16.53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其中</w:t>
      </w:r>
      <w:r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5D33D5" w:rsidRPr="00472493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1、20401-武装警察</w:t>
      </w:r>
      <w:r w:rsidR="005D33D5">
        <w:rPr>
          <w:rFonts w:ascii="仿宋_GB2312" w:eastAsia="仿宋_GB2312" w:hAnsi="仿宋" w:cs="Arial" w:hint="eastAsia"/>
          <w:kern w:val="0"/>
          <w:sz w:val="32"/>
          <w:szCs w:val="32"/>
        </w:rPr>
        <w:t>部队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="005D33D5">
        <w:rPr>
          <w:rFonts w:ascii="仿宋_GB2312" w:eastAsia="仿宋_GB2312" w:hAnsi="仿宋" w:cs="Arial"/>
          <w:kern w:val="0"/>
          <w:sz w:val="32"/>
          <w:szCs w:val="32"/>
        </w:rPr>
        <w:t>37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万元，较执行数减少</w:t>
      </w:r>
      <w:r w:rsidR="005D33D5">
        <w:rPr>
          <w:rFonts w:ascii="仿宋_GB2312" w:eastAsia="仿宋_GB2312" w:hAnsi="仿宋" w:cs="Arial"/>
          <w:kern w:val="0"/>
          <w:sz w:val="32"/>
          <w:szCs w:val="32"/>
        </w:rPr>
        <w:t>14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5D33D5">
        <w:rPr>
          <w:rFonts w:ascii="仿宋_GB2312" w:eastAsia="仿宋_GB2312" w:hAnsi="仿宋" w:cs="Arial"/>
          <w:kern w:val="0"/>
          <w:sz w:val="32"/>
          <w:szCs w:val="32"/>
        </w:rPr>
        <w:t>27.45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6E1FFD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2019年支付</w:t>
      </w:r>
      <w:r w:rsidR="00472493"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武装警察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部队</w:t>
      </w:r>
      <w:r w:rsidR="00472493" w:rsidRPr="00017940">
        <w:rPr>
          <w:rFonts w:ascii="仿宋_GB2312" w:eastAsia="仿宋_GB2312" w:hAnsi="仿宋" w:cs="Arial" w:hint="eastAsia"/>
          <w:kern w:val="0"/>
          <w:sz w:val="32"/>
          <w:szCs w:val="32"/>
        </w:rPr>
        <w:t>指挥训练室、训练场建设经费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等往年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结转指标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14万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F34F89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2、20402-公安科目</w:t>
      </w:r>
      <w:r w:rsidR="005D33D5">
        <w:rPr>
          <w:rFonts w:ascii="仿宋_GB2312" w:eastAsia="仿宋_GB2312" w:hAnsi="仿宋" w:cs="Arial"/>
          <w:kern w:val="0"/>
          <w:sz w:val="32"/>
          <w:szCs w:val="32"/>
        </w:rPr>
        <w:t>9521万元，</w:t>
      </w:r>
      <w:r w:rsidR="005D33D5">
        <w:rPr>
          <w:rFonts w:ascii="仿宋_GB2312" w:eastAsia="仿宋_GB2312" w:hAnsi="仿宋" w:cs="Arial" w:hint="eastAsia"/>
          <w:kern w:val="0"/>
          <w:sz w:val="32"/>
          <w:szCs w:val="32"/>
        </w:rPr>
        <w:t>较执行数减少1384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5D33D5">
        <w:rPr>
          <w:rFonts w:ascii="仿宋_GB2312" w:eastAsia="仿宋_GB2312" w:hAnsi="仿宋" w:cs="Arial" w:hint="eastAsia"/>
          <w:kern w:val="0"/>
          <w:sz w:val="32"/>
          <w:szCs w:val="32"/>
        </w:rPr>
        <w:t>下降12.69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6E1FFD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2020年县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公安局</w:t>
      </w:r>
      <w:r w:rsidR="00472493" w:rsidRPr="007A1562">
        <w:rPr>
          <w:rFonts w:ascii="仿宋_GB2312" w:eastAsia="仿宋_GB2312" w:hAnsi="仿宋" w:cs="Arial" w:hint="eastAsia"/>
          <w:kern w:val="0"/>
          <w:sz w:val="32"/>
          <w:szCs w:val="32"/>
        </w:rPr>
        <w:t>拘押场所建设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资金减少2197万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消防救援大队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增加</w:t>
      </w:r>
      <w:r w:rsidR="00472493" w:rsidRPr="00C650B6">
        <w:rPr>
          <w:rFonts w:ascii="仿宋_GB2312" w:eastAsia="仿宋_GB2312" w:hAnsi="仿宋" w:cs="Arial" w:hint="eastAsia"/>
          <w:kern w:val="0"/>
          <w:sz w:val="32"/>
          <w:szCs w:val="32"/>
        </w:rPr>
        <w:t>消防水罐车购置经费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70万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472493" w:rsidRPr="00C650B6">
        <w:rPr>
          <w:rFonts w:ascii="仿宋_GB2312" w:eastAsia="仿宋_GB2312" w:hAnsi="仿宋" w:cs="Arial" w:hint="eastAsia"/>
          <w:kern w:val="0"/>
          <w:sz w:val="32"/>
          <w:szCs w:val="32"/>
        </w:rPr>
        <w:t>政府专职消防员公用经费及绩效、精神文明、综治奖金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193.66万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，公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安局人员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支出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增加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等。</w:t>
      </w:r>
    </w:p>
    <w:p w:rsidR="00F34F89" w:rsidRDefault="002330EB" w:rsidP="00CD0529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3、20404-检察科目</w:t>
      </w:r>
      <w:r w:rsidR="00F34F89">
        <w:rPr>
          <w:rFonts w:ascii="仿宋_GB2312" w:eastAsia="仿宋_GB2312" w:hAnsi="仿宋" w:cs="Arial"/>
          <w:kern w:val="0"/>
          <w:sz w:val="32"/>
          <w:szCs w:val="32"/>
        </w:rPr>
        <w:t>3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F34F89">
        <w:rPr>
          <w:rFonts w:ascii="仿宋_GB2312" w:eastAsia="仿宋_GB2312" w:hAnsi="仿宋" w:cs="Arial" w:hint="eastAsia"/>
          <w:kern w:val="0"/>
          <w:sz w:val="32"/>
          <w:szCs w:val="32"/>
        </w:rPr>
        <w:t>减少685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F34F89">
        <w:rPr>
          <w:rFonts w:ascii="仿宋_GB2312" w:eastAsia="仿宋_GB2312" w:hAnsi="仿宋" w:cs="Arial" w:hint="eastAsia"/>
          <w:kern w:val="0"/>
          <w:sz w:val="32"/>
          <w:szCs w:val="32"/>
        </w:rPr>
        <w:t>下降99.56</w:t>
      </w:r>
      <w:r w:rsidR="00F34F89">
        <w:rPr>
          <w:rFonts w:ascii="仿宋_GB2312" w:eastAsia="仿宋_GB2312" w:hAnsi="仿宋" w:cs="Arial"/>
          <w:kern w:val="0"/>
          <w:sz w:val="32"/>
          <w:szCs w:val="32"/>
        </w:rPr>
        <w:t>%。</w:t>
      </w:r>
      <w:r w:rsidRPr="006E1FFD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472493" w:rsidRPr="007A1562">
        <w:rPr>
          <w:rFonts w:ascii="仿宋_GB2312" w:eastAsia="仿宋_GB2312" w:hAnsi="仿宋" w:cs="Arial" w:hint="eastAsia"/>
          <w:kern w:val="0"/>
          <w:sz w:val="32"/>
          <w:szCs w:val="32"/>
        </w:rPr>
        <w:t>县检察院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2019年支付</w:t>
      </w:r>
      <w:r w:rsidR="00472493" w:rsidRPr="007A1562">
        <w:rPr>
          <w:rFonts w:ascii="仿宋_GB2312" w:eastAsia="仿宋_GB2312" w:hAnsi="仿宋" w:cs="Arial" w:hint="eastAsia"/>
          <w:kern w:val="0"/>
          <w:sz w:val="32"/>
          <w:szCs w:val="32"/>
        </w:rPr>
        <w:t>办案和专业技术用房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结转指标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688万</w:t>
      </w:r>
      <w:r w:rsidR="00472493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472493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F34F89" w:rsidRPr="0067598C" w:rsidRDefault="002330EB" w:rsidP="00CD0529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4、20405-法院科目</w:t>
      </w:r>
      <w:r w:rsidR="00F34F89">
        <w:rPr>
          <w:rFonts w:ascii="仿宋_GB2312" w:eastAsia="仿宋_GB2312" w:hAnsi="仿宋" w:cs="Arial"/>
          <w:kern w:val="0"/>
          <w:sz w:val="32"/>
          <w:szCs w:val="32"/>
        </w:rPr>
        <w:t>36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F34F89">
        <w:rPr>
          <w:rFonts w:ascii="仿宋_GB2312" w:eastAsia="仿宋_GB2312" w:hAnsi="仿宋" w:cs="Arial" w:hint="eastAsia"/>
          <w:kern w:val="0"/>
          <w:sz w:val="32"/>
          <w:szCs w:val="32"/>
        </w:rPr>
        <w:t>减少97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F34F89">
        <w:rPr>
          <w:rFonts w:ascii="仿宋_GB2312" w:eastAsia="仿宋_GB2312" w:hAnsi="仿宋" w:cs="Arial" w:hint="eastAsia"/>
          <w:kern w:val="0"/>
          <w:sz w:val="32"/>
          <w:szCs w:val="32"/>
        </w:rPr>
        <w:t>下降72.93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6E1FFD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67598C">
        <w:rPr>
          <w:rFonts w:ascii="仿宋_GB2312" w:eastAsia="仿宋_GB2312" w:hAnsi="仿宋" w:cs="Arial" w:hint="eastAsia"/>
          <w:kern w:val="0"/>
          <w:sz w:val="32"/>
          <w:szCs w:val="32"/>
        </w:rPr>
        <w:t>2020年</w:t>
      </w:r>
      <w:r w:rsidR="0067598C">
        <w:rPr>
          <w:rFonts w:ascii="仿宋_GB2312" w:eastAsia="仿宋_GB2312" w:hAnsi="仿宋" w:cs="Arial"/>
          <w:kern w:val="0"/>
          <w:sz w:val="32"/>
          <w:szCs w:val="32"/>
        </w:rPr>
        <w:t>县法</w:t>
      </w:r>
      <w:r w:rsidR="0067598C">
        <w:rPr>
          <w:rFonts w:ascii="仿宋_GB2312" w:eastAsia="仿宋_GB2312" w:hAnsi="仿宋" w:cs="Arial" w:hint="eastAsia"/>
          <w:kern w:val="0"/>
          <w:sz w:val="32"/>
          <w:szCs w:val="32"/>
        </w:rPr>
        <w:t>院</w:t>
      </w:r>
      <w:r w:rsidR="0067598C">
        <w:rPr>
          <w:rFonts w:ascii="仿宋_GB2312" w:eastAsia="仿宋_GB2312" w:hAnsi="仿宋" w:cs="Arial"/>
          <w:kern w:val="0"/>
          <w:sz w:val="32"/>
          <w:szCs w:val="32"/>
        </w:rPr>
        <w:t>减少</w:t>
      </w:r>
      <w:r w:rsidR="0067598C" w:rsidRPr="007A1562">
        <w:rPr>
          <w:rFonts w:ascii="仿宋_GB2312" w:eastAsia="仿宋_GB2312" w:hAnsi="仿宋" w:cs="Arial" w:hint="eastAsia"/>
          <w:kern w:val="0"/>
          <w:sz w:val="32"/>
          <w:szCs w:val="32"/>
        </w:rPr>
        <w:t>中央预算内投资政法基础设施建设项目省级配套资金</w:t>
      </w:r>
      <w:r w:rsidR="0067598C">
        <w:rPr>
          <w:rFonts w:ascii="仿宋_GB2312" w:eastAsia="仿宋_GB2312" w:hAnsi="仿宋" w:cs="Arial" w:hint="eastAsia"/>
          <w:kern w:val="0"/>
          <w:sz w:val="32"/>
          <w:szCs w:val="32"/>
        </w:rPr>
        <w:t>41.5万</w:t>
      </w:r>
      <w:r w:rsidR="0067598C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7598C"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="0067598C" w:rsidRPr="00413571">
        <w:rPr>
          <w:rFonts w:ascii="仿宋_GB2312" w:eastAsia="仿宋_GB2312" w:hAnsi="仿宋" w:cs="Arial" w:hint="eastAsia"/>
          <w:kern w:val="0"/>
          <w:sz w:val="32"/>
          <w:szCs w:val="32"/>
        </w:rPr>
        <w:t>协作办案经费</w:t>
      </w:r>
      <w:r w:rsidR="0067598C">
        <w:rPr>
          <w:rFonts w:ascii="仿宋_GB2312" w:eastAsia="仿宋_GB2312" w:hAnsi="仿宋" w:cs="Arial" w:hint="eastAsia"/>
          <w:kern w:val="0"/>
          <w:sz w:val="32"/>
          <w:szCs w:val="32"/>
        </w:rPr>
        <w:t>45.34万</w:t>
      </w:r>
      <w:r w:rsidR="0067598C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7598C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Pr="006E1FFD" w:rsidRDefault="002330EB" w:rsidP="00CD0529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5、20406-司法科目</w:t>
      </w:r>
      <w:r w:rsidR="00F34F89">
        <w:rPr>
          <w:rFonts w:ascii="仿宋_GB2312" w:eastAsia="仿宋_GB2312" w:hAnsi="仿宋" w:cs="Arial"/>
          <w:kern w:val="0"/>
          <w:sz w:val="32"/>
          <w:szCs w:val="32"/>
        </w:rPr>
        <w:t>1029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F34F89">
        <w:rPr>
          <w:rFonts w:ascii="仿宋_GB2312" w:eastAsia="仿宋_GB2312" w:hAnsi="仿宋" w:cs="Arial"/>
          <w:kern w:val="0"/>
          <w:sz w:val="32"/>
          <w:szCs w:val="32"/>
        </w:rPr>
        <w:t>78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F34F89">
        <w:rPr>
          <w:rFonts w:ascii="仿宋_GB2312" w:eastAsia="仿宋_GB2312" w:hAnsi="仿宋" w:cs="Arial"/>
          <w:kern w:val="0"/>
          <w:sz w:val="32"/>
          <w:szCs w:val="32"/>
        </w:rPr>
        <w:t>8.20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6E1FFD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67598C">
        <w:rPr>
          <w:rFonts w:ascii="仿宋_GB2312" w:eastAsia="仿宋_GB2312" w:hAnsi="仿宋" w:cs="Arial" w:hint="eastAsia"/>
          <w:kern w:val="0"/>
          <w:sz w:val="32"/>
          <w:szCs w:val="32"/>
        </w:rPr>
        <w:t>2020年司</w:t>
      </w:r>
      <w:r w:rsidR="0067598C">
        <w:rPr>
          <w:rFonts w:ascii="仿宋_GB2312" w:eastAsia="仿宋_GB2312" w:hAnsi="仿宋" w:cs="Arial"/>
          <w:kern w:val="0"/>
          <w:sz w:val="32"/>
          <w:szCs w:val="32"/>
        </w:rPr>
        <w:t>法局增加</w:t>
      </w:r>
      <w:r w:rsidR="0067598C" w:rsidRPr="00082EA0">
        <w:rPr>
          <w:rFonts w:ascii="仿宋_GB2312" w:eastAsia="仿宋_GB2312" w:hAnsi="仿宋" w:cs="Arial" w:hint="eastAsia"/>
          <w:kern w:val="0"/>
          <w:sz w:val="32"/>
          <w:szCs w:val="32"/>
        </w:rPr>
        <w:t>政法转移支付资金</w:t>
      </w:r>
      <w:r w:rsidR="0067598C">
        <w:rPr>
          <w:rFonts w:ascii="仿宋_GB2312" w:eastAsia="仿宋_GB2312" w:hAnsi="仿宋" w:cs="Arial" w:hint="eastAsia"/>
          <w:kern w:val="0"/>
          <w:sz w:val="32"/>
          <w:szCs w:val="32"/>
        </w:rPr>
        <w:t>19万</w:t>
      </w:r>
      <w:r w:rsidR="0067598C">
        <w:rPr>
          <w:rFonts w:ascii="仿宋_GB2312" w:eastAsia="仿宋_GB2312" w:hAnsi="仿宋" w:cs="Arial"/>
          <w:kern w:val="0"/>
          <w:sz w:val="32"/>
          <w:szCs w:val="32"/>
        </w:rPr>
        <w:t>元</w:t>
      </w:r>
      <w:r w:rsidR="0067598C">
        <w:rPr>
          <w:rFonts w:ascii="仿宋_GB2312" w:eastAsia="仿宋_GB2312" w:hAnsi="仿宋" w:cs="Arial" w:hint="eastAsia"/>
          <w:kern w:val="0"/>
          <w:sz w:val="32"/>
          <w:szCs w:val="32"/>
        </w:rPr>
        <w:t>，人</w:t>
      </w:r>
      <w:r w:rsidR="0067598C">
        <w:rPr>
          <w:rFonts w:ascii="仿宋_GB2312" w:eastAsia="仿宋_GB2312" w:hAnsi="仿宋" w:cs="Arial"/>
          <w:kern w:val="0"/>
          <w:sz w:val="32"/>
          <w:szCs w:val="32"/>
        </w:rPr>
        <w:t>员支出等</w:t>
      </w:r>
      <w:r w:rsidR="0067598C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Pr="00A56FB7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6、20499-其他公共安全支出科目</w:t>
      </w:r>
      <w:r w:rsidR="00F34F89">
        <w:rPr>
          <w:rFonts w:ascii="仿宋_GB2312" w:eastAsia="仿宋_GB2312" w:hAnsi="仿宋" w:cs="Arial"/>
          <w:kern w:val="0"/>
          <w:sz w:val="32"/>
          <w:szCs w:val="32"/>
        </w:rPr>
        <w:t>22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F34F89">
        <w:rPr>
          <w:rFonts w:ascii="仿宋_GB2312" w:eastAsia="仿宋_GB2312" w:hAnsi="仿宋" w:cs="Arial" w:hint="eastAsia"/>
          <w:kern w:val="0"/>
          <w:sz w:val="32"/>
          <w:szCs w:val="32"/>
        </w:rPr>
        <w:t>减少6</w:t>
      </w:r>
      <w:r w:rsidR="0067598C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6E1FF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Pr="00007931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（四）205-教育支出科目</w:t>
      </w:r>
      <w:r w:rsidR="00023923">
        <w:rPr>
          <w:rFonts w:ascii="仿宋_GB2312" w:eastAsia="仿宋_GB2312" w:hAnsi="仿宋" w:cs="Arial"/>
          <w:kern w:val="0"/>
          <w:sz w:val="32"/>
          <w:szCs w:val="32"/>
        </w:rPr>
        <w:t>76313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023923">
        <w:rPr>
          <w:rFonts w:ascii="仿宋_GB2312" w:eastAsia="仿宋_GB2312" w:hAnsi="仿宋" w:cs="Arial"/>
          <w:kern w:val="0"/>
          <w:sz w:val="32"/>
          <w:szCs w:val="32"/>
        </w:rPr>
        <w:t>955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023923">
        <w:rPr>
          <w:rFonts w:ascii="仿宋_GB2312" w:eastAsia="仿宋_GB2312" w:hAnsi="仿宋" w:cs="Arial"/>
          <w:kern w:val="0"/>
          <w:sz w:val="32"/>
          <w:szCs w:val="32"/>
        </w:rPr>
        <w:t>1.27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0079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义务教育经费增加支出674万元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Arial"/>
          <w:kern w:val="0"/>
          <w:sz w:val="32"/>
          <w:szCs w:val="32"/>
        </w:rPr>
        <w:t>其中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</w:p>
    <w:p w:rsidR="005B716D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1、20501-教育管理事务科目</w:t>
      </w:r>
      <w:r w:rsidR="00023923">
        <w:rPr>
          <w:rFonts w:ascii="仿宋_GB2312" w:eastAsia="仿宋_GB2312" w:hAnsi="仿宋" w:cs="Arial"/>
          <w:kern w:val="0"/>
          <w:sz w:val="32"/>
          <w:szCs w:val="32"/>
        </w:rPr>
        <w:t>1131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023923">
        <w:rPr>
          <w:rFonts w:ascii="仿宋_GB2312" w:eastAsia="仿宋_GB2312" w:hAnsi="仿宋" w:cs="Arial"/>
          <w:kern w:val="0"/>
          <w:sz w:val="32"/>
          <w:szCs w:val="32"/>
        </w:rPr>
        <w:t>3</w:t>
      </w:r>
      <w:r w:rsidR="00220092">
        <w:rPr>
          <w:rFonts w:ascii="仿宋_GB2312" w:eastAsia="仿宋_GB2312" w:hAnsi="仿宋" w:cs="Arial" w:hint="eastAsia"/>
          <w:kern w:val="0"/>
          <w:sz w:val="32"/>
          <w:szCs w:val="32"/>
        </w:rPr>
        <w:t>4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023923">
        <w:rPr>
          <w:rFonts w:ascii="仿宋_GB2312" w:eastAsia="仿宋_GB2312" w:hAnsi="仿宋" w:cs="Arial"/>
          <w:kern w:val="0"/>
          <w:sz w:val="32"/>
          <w:szCs w:val="32"/>
        </w:rPr>
        <w:t>3.1</w:t>
      </w:r>
      <w:r w:rsidR="00220092">
        <w:rPr>
          <w:rFonts w:ascii="仿宋_GB2312" w:eastAsia="仿宋_GB2312" w:hAnsi="仿宋" w:cs="Arial" w:hint="eastAsia"/>
          <w:kern w:val="0"/>
          <w:sz w:val="32"/>
          <w:szCs w:val="32"/>
        </w:rPr>
        <w:t>0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5B716D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2、20502-普通教育科目</w:t>
      </w:r>
      <w:r w:rsidR="00927258">
        <w:rPr>
          <w:rFonts w:ascii="仿宋_GB2312" w:eastAsia="仿宋_GB2312" w:hAnsi="仿宋" w:cs="Arial"/>
          <w:kern w:val="0"/>
          <w:sz w:val="32"/>
          <w:szCs w:val="32"/>
        </w:rPr>
        <w:t>69176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927258">
        <w:rPr>
          <w:rFonts w:ascii="仿宋_GB2312" w:eastAsia="仿宋_GB2312" w:hAnsi="仿宋" w:cs="Arial" w:hint="eastAsia"/>
          <w:kern w:val="0"/>
          <w:sz w:val="32"/>
          <w:szCs w:val="32"/>
        </w:rPr>
        <w:t>增加2393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927258">
        <w:rPr>
          <w:rFonts w:ascii="仿宋_GB2312" w:eastAsia="仿宋_GB2312" w:hAnsi="仿宋" w:cs="Arial" w:hint="eastAsia"/>
          <w:kern w:val="0"/>
          <w:sz w:val="32"/>
          <w:szCs w:val="32"/>
        </w:rPr>
        <w:t>增长3.58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927258" w:rsidRPr="005B716D" w:rsidRDefault="002330EB" w:rsidP="005B716D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3、20503-职业教育科目</w:t>
      </w:r>
      <w:r w:rsidR="00927258">
        <w:rPr>
          <w:rFonts w:ascii="仿宋_GB2312" w:eastAsia="仿宋_GB2312" w:hAnsi="仿宋" w:cs="Arial"/>
          <w:kern w:val="0"/>
          <w:sz w:val="32"/>
          <w:szCs w:val="32"/>
        </w:rPr>
        <w:t>2807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927258">
        <w:rPr>
          <w:rFonts w:ascii="仿宋_GB2312" w:eastAsia="仿宋_GB2312" w:hAnsi="仿宋" w:cs="Arial" w:hint="eastAsia"/>
          <w:kern w:val="0"/>
          <w:sz w:val="32"/>
          <w:szCs w:val="32"/>
        </w:rPr>
        <w:t>减少739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927258">
        <w:rPr>
          <w:rFonts w:ascii="仿宋_GB2312" w:eastAsia="仿宋_GB2312" w:hAnsi="仿宋" w:cs="Arial" w:hint="eastAsia"/>
          <w:kern w:val="0"/>
          <w:sz w:val="32"/>
          <w:szCs w:val="32"/>
        </w:rPr>
        <w:t>下降20.84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0079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示范性职业院校建设支出减少720万元</w:t>
      </w:r>
      <w:r w:rsidR="005B716D" w:rsidRPr="005B716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927258" w:rsidRPr="005B716D" w:rsidRDefault="002330EB" w:rsidP="005B716D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4、</w:t>
      </w:r>
      <w:r w:rsidRPr="00007931">
        <w:rPr>
          <w:rFonts w:ascii="仿宋_GB2312" w:eastAsia="仿宋_GB2312" w:hAnsi="仿宋" w:cs="Arial"/>
          <w:kern w:val="0"/>
          <w:sz w:val="32"/>
          <w:szCs w:val="32"/>
        </w:rPr>
        <w:t>20505-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广播电视</w:t>
      </w:r>
      <w:r w:rsidRPr="00007931">
        <w:rPr>
          <w:rFonts w:ascii="仿宋_GB2312" w:eastAsia="仿宋_GB2312" w:hAnsi="仿宋" w:cs="Arial"/>
          <w:kern w:val="0"/>
          <w:sz w:val="32"/>
          <w:szCs w:val="32"/>
        </w:rPr>
        <w:t>教育</w:t>
      </w:r>
      <w:r w:rsidR="00927258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="00927258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007931"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执行数为</w:t>
      </w:r>
      <w:r w:rsidR="00927258">
        <w:rPr>
          <w:rFonts w:ascii="仿宋_GB2312" w:eastAsia="仿宋_GB2312" w:hAnsi="仿宋" w:cs="Arial"/>
          <w:kern w:val="0"/>
          <w:sz w:val="32"/>
          <w:szCs w:val="32"/>
        </w:rPr>
        <w:t>14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927258">
        <w:rPr>
          <w:rFonts w:ascii="仿宋_GB2312" w:eastAsia="仿宋_GB2312" w:hAnsi="仿宋" w:cs="Arial" w:hint="eastAsia"/>
          <w:kern w:val="0"/>
          <w:sz w:val="32"/>
          <w:szCs w:val="32"/>
        </w:rPr>
        <w:t>下降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100</w:t>
      </w:r>
      <w:r w:rsidRPr="00007931">
        <w:rPr>
          <w:rFonts w:ascii="仿宋_GB2312" w:eastAsia="仿宋_GB2312" w:hAnsi="仿宋" w:cs="Arial"/>
          <w:kern w:val="0"/>
          <w:sz w:val="32"/>
          <w:szCs w:val="32"/>
        </w:rPr>
        <w:t>%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Pr="000079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调整人员奖励性绩效列支渠道，减少14万元</w:t>
      </w:r>
      <w:r w:rsidR="005B716D" w:rsidRPr="005B716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5B716D" w:rsidRPr="005B716D" w:rsidRDefault="002330EB" w:rsidP="005B716D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007931">
        <w:rPr>
          <w:rFonts w:ascii="仿宋_GB2312" w:eastAsia="仿宋_GB2312" w:hAnsi="仿宋" w:cs="Arial"/>
          <w:kern w:val="0"/>
          <w:sz w:val="32"/>
          <w:szCs w:val="32"/>
        </w:rPr>
        <w:t>5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、20507-特殊教育科目</w:t>
      </w:r>
      <w:r w:rsidR="00B94602">
        <w:rPr>
          <w:rFonts w:ascii="仿宋_GB2312" w:eastAsia="仿宋_GB2312" w:hAnsi="仿宋" w:cs="Arial" w:hint="eastAsia"/>
          <w:kern w:val="0"/>
          <w:sz w:val="32"/>
          <w:szCs w:val="32"/>
        </w:rPr>
        <w:t>399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B94602">
        <w:rPr>
          <w:rFonts w:ascii="仿宋_GB2312" w:eastAsia="仿宋_GB2312" w:hAnsi="仿宋" w:cs="Arial" w:hint="eastAsia"/>
          <w:kern w:val="0"/>
          <w:sz w:val="32"/>
          <w:szCs w:val="32"/>
        </w:rPr>
        <w:t>43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B94602">
        <w:rPr>
          <w:rFonts w:ascii="仿宋_GB2312" w:eastAsia="仿宋_GB2312" w:hAnsi="仿宋" w:cs="Arial" w:hint="eastAsia"/>
          <w:kern w:val="0"/>
          <w:sz w:val="32"/>
          <w:szCs w:val="32"/>
        </w:rPr>
        <w:t>12</w:t>
      </w:r>
      <w:r w:rsidR="00B94602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B94602">
        <w:rPr>
          <w:rFonts w:ascii="仿宋_GB2312" w:eastAsia="仿宋_GB2312" w:hAnsi="仿宋" w:cs="Arial" w:hint="eastAsia"/>
          <w:kern w:val="0"/>
          <w:sz w:val="32"/>
          <w:szCs w:val="32"/>
        </w:rPr>
        <w:t>08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0079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增加特殊教育资源中心建设支出28万元</w:t>
      </w:r>
      <w:r w:rsidR="005B716D" w:rsidRPr="005B716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09236C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007931">
        <w:rPr>
          <w:rFonts w:ascii="仿宋_GB2312" w:eastAsia="仿宋_GB2312" w:hAnsi="仿宋" w:cs="Arial"/>
          <w:kern w:val="0"/>
          <w:sz w:val="32"/>
          <w:szCs w:val="32"/>
        </w:rPr>
        <w:t>6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、20508-进修及培训科目</w:t>
      </w:r>
      <w:r w:rsidR="0009236C">
        <w:rPr>
          <w:rFonts w:ascii="仿宋_GB2312" w:eastAsia="仿宋_GB2312" w:hAnsi="仿宋" w:cs="Arial"/>
          <w:kern w:val="0"/>
          <w:sz w:val="32"/>
          <w:szCs w:val="32"/>
        </w:rPr>
        <w:t>1329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09236C">
        <w:rPr>
          <w:rFonts w:ascii="仿宋_GB2312" w:eastAsia="仿宋_GB2312" w:hAnsi="仿宋" w:cs="Arial" w:hint="eastAsia"/>
          <w:kern w:val="0"/>
          <w:sz w:val="32"/>
          <w:szCs w:val="32"/>
        </w:rPr>
        <w:t>减少642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09236C">
        <w:rPr>
          <w:rFonts w:ascii="仿宋_GB2312" w:eastAsia="仿宋_GB2312" w:hAnsi="仿宋" w:cs="Arial" w:hint="eastAsia"/>
          <w:kern w:val="0"/>
          <w:sz w:val="32"/>
          <w:szCs w:val="32"/>
        </w:rPr>
        <w:t>下降32.57</w:t>
      </w:r>
      <w:r w:rsidRPr="00007931">
        <w:rPr>
          <w:rFonts w:ascii="仿宋_GB2312" w:eastAsia="仿宋_GB2312" w:hAnsi="仿宋" w:cs="Arial"/>
          <w:kern w:val="0"/>
          <w:sz w:val="32"/>
          <w:szCs w:val="32"/>
        </w:rPr>
        <w:t>%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Pr="000079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因疫情原因，减少干部教育和教师继续教育培训支出468万元</w:t>
      </w:r>
      <w:r w:rsidR="005B716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09236C" w:rsidRPr="005B716D" w:rsidRDefault="002330EB" w:rsidP="005B716D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007931">
        <w:rPr>
          <w:rFonts w:ascii="仿宋_GB2312" w:eastAsia="仿宋_GB2312" w:hAnsi="仿宋" w:cs="Arial"/>
          <w:kern w:val="0"/>
          <w:sz w:val="32"/>
          <w:szCs w:val="32"/>
        </w:rPr>
        <w:t>7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、20509-教育费附加安排的支出科目</w:t>
      </w:r>
      <w:r w:rsidR="0009236C">
        <w:rPr>
          <w:rFonts w:ascii="仿宋_GB2312" w:eastAsia="仿宋_GB2312" w:hAnsi="仿宋" w:cs="Arial"/>
          <w:kern w:val="0"/>
          <w:sz w:val="32"/>
          <w:szCs w:val="32"/>
        </w:rPr>
        <w:t>1059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09236C">
        <w:rPr>
          <w:rFonts w:ascii="仿宋_GB2312" w:eastAsia="仿宋_GB2312" w:hAnsi="仿宋" w:cs="Arial" w:hint="eastAsia"/>
          <w:kern w:val="0"/>
          <w:sz w:val="32"/>
          <w:szCs w:val="32"/>
        </w:rPr>
        <w:t>减少151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09236C">
        <w:rPr>
          <w:rFonts w:ascii="仿宋_GB2312" w:eastAsia="仿宋_GB2312" w:hAnsi="仿宋" w:cs="Arial" w:hint="eastAsia"/>
          <w:kern w:val="0"/>
          <w:sz w:val="32"/>
          <w:szCs w:val="32"/>
        </w:rPr>
        <w:t>下降12.48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0079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中小学及职业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教育基础设施建设减少151万元</w:t>
      </w:r>
      <w:r w:rsidR="005B716D" w:rsidRPr="005B716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09236C" w:rsidRPr="005B716D" w:rsidRDefault="002330EB" w:rsidP="005B716D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007931">
        <w:rPr>
          <w:rFonts w:ascii="仿宋_GB2312" w:eastAsia="仿宋_GB2312" w:hAnsi="仿宋" w:cs="Arial"/>
          <w:kern w:val="0"/>
          <w:sz w:val="32"/>
          <w:szCs w:val="32"/>
        </w:rPr>
        <w:t>8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、20599-其他教育支出科目</w:t>
      </w:r>
      <w:r w:rsidR="0009236C">
        <w:rPr>
          <w:rFonts w:ascii="仿宋_GB2312" w:eastAsia="仿宋_GB2312" w:hAnsi="仿宋" w:cs="Arial"/>
          <w:kern w:val="0"/>
          <w:sz w:val="32"/>
          <w:szCs w:val="32"/>
        </w:rPr>
        <w:t>413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09236C">
        <w:rPr>
          <w:rFonts w:ascii="仿宋_GB2312" w:eastAsia="仿宋_GB2312" w:hAnsi="仿宋" w:cs="Arial"/>
          <w:kern w:val="0"/>
          <w:sz w:val="32"/>
          <w:szCs w:val="32"/>
        </w:rPr>
        <w:t>32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09236C">
        <w:rPr>
          <w:rFonts w:ascii="仿宋_GB2312" w:eastAsia="仿宋_GB2312" w:hAnsi="仿宋" w:cs="Arial"/>
          <w:kern w:val="0"/>
          <w:sz w:val="32"/>
          <w:szCs w:val="32"/>
        </w:rPr>
        <w:t>8.40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0079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增加三明市公费师范生培训经费54万元</w:t>
      </w:r>
      <w:r w:rsidR="005B716D" w:rsidRPr="005B716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（五）206-科学技术支出科目</w:t>
      </w:r>
      <w:r w:rsidR="0009236C">
        <w:rPr>
          <w:rFonts w:ascii="仿宋_GB2312" w:eastAsia="仿宋_GB2312" w:hAnsi="仿宋" w:cs="Arial"/>
          <w:kern w:val="0"/>
          <w:sz w:val="32"/>
          <w:szCs w:val="32"/>
        </w:rPr>
        <w:t>599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09236C">
        <w:rPr>
          <w:rFonts w:ascii="仿宋_GB2312" w:eastAsia="仿宋_GB2312" w:hAnsi="仿宋" w:cs="Arial" w:hint="eastAsia"/>
          <w:kern w:val="0"/>
          <w:sz w:val="32"/>
          <w:szCs w:val="32"/>
        </w:rPr>
        <w:t>增加13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52118F"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09236C">
        <w:rPr>
          <w:rFonts w:ascii="仿宋_GB2312" w:eastAsia="仿宋_GB2312" w:hAnsi="仿宋" w:cs="Arial"/>
          <w:kern w:val="0"/>
          <w:sz w:val="32"/>
          <w:szCs w:val="32"/>
        </w:rPr>
        <w:t>2.22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其中</w:t>
      </w:r>
      <w:r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5B716D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1、20601-科学技术管理事务科目</w:t>
      </w:r>
      <w:r w:rsidR="0009236C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万元，较执行数下降</w:t>
      </w:r>
      <w:r w:rsidR="0009236C">
        <w:rPr>
          <w:rFonts w:ascii="仿宋_GB2312" w:eastAsia="仿宋_GB2312" w:hAnsi="仿宋" w:cs="Arial"/>
          <w:kern w:val="0"/>
          <w:sz w:val="32"/>
          <w:szCs w:val="32"/>
        </w:rPr>
        <w:t>9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09236C">
        <w:rPr>
          <w:rFonts w:ascii="仿宋_GB2312" w:eastAsia="仿宋_GB2312" w:hAnsi="仿宋" w:cs="Arial"/>
          <w:kern w:val="0"/>
          <w:sz w:val="32"/>
          <w:szCs w:val="32"/>
        </w:rPr>
        <w:t>100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05568F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2、20602-</w:t>
      </w:r>
      <w:r w:rsidR="0007421C">
        <w:rPr>
          <w:rFonts w:ascii="仿宋_GB2312" w:eastAsia="仿宋_GB2312" w:hAnsi="仿宋" w:cs="Arial" w:hint="eastAsia"/>
          <w:kern w:val="0"/>
          <w:sz w:val="32"/>
          <w:szCs w:val="32"/>
        </w:rPr>
        <w:t>应用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研究科目</w:t>
      </w:r>
      <w:r w:rsidR="0007421C">
        <w:rPr>
          <w:rFonts w:ascii="仿宋_GB2312" w:eastAsia="仿宋_GB2312" w:hAnsi="仿宋" w:cs="Arial"/>
          <w:kern w:val="0"/>
          <w:sz w:val="32"/>
          <w:szCs w:val="32"/>
        </w:rPr>
        <w:t>44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万元，执行数</w:t>
      </w:r>
      <w:r w:rsidR="0007421C">
        <w:rPr>
          <w:rFonts w:ascii="仿宋_GB2312" w:eastAsia="仿宋_GB2312" w:hAnsi="仿宋" w:cs="Arial"/>
          <w:kern w:val="0"/>
          <w:sz w:val="32"/>
          <w:szCs w:val="32"/>
        </w:rPr>
        <w:t>0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="0007421C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3、20604-技术研究与开发科目</w:t>
      </w:r>
      <w:r w:rsidR="0005568F">
        <w:rPr>
          <w:rFonts w:ascii="仿宋_GB2312" w:eastAsia="仿宋_GB2312" w:hAnsi="仿宋" w:cs="Arial" w:hint="eastAsia"/>
          <w:kern w:val="0"/>
          <w:sz w:val="32"/>
          <w:szCs w:val="32"/>
        </w:rPr>
        <w:t>286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05568F">
        <w:rPr>
          <w:rFonts w:ascii="仿宋_GB2312" w:eastAsia="仿宋_GB2312" w:hAnsi="仿宋" w:cs="Arial" w:hint="eastAsia"/>
          <w:kern w:val="0"/>
          <w:sz w:val="32"/>
          <w:szCs w:val="32"/>
        </w:rPr>
        <w:t>减少90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05568F">
        <w:rPr>
          <w:rFonts w:ascii="仿宋_GB2312" w:eastAsia="仿宋_GB2312" w:hAnsi="仿宋" w:cs="Arial" w:hint="eastAsia"/>
          <w:kern w:val="0"/>
          <w:sz w:val="32"/>
          <w:szCs w:val="32"/>
        </w:rPr>
        <w:t>下降23.94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05568F">
        <w:rPr>
          <w:rFonts w:ascii="仿宋_GB2312" w:eastAsia="仿宋_GB2312" w:hAnsi="仿宋" w:cs="Arial" w:hint="eastAsia"/>
          <w:kern w:val="0"/>
          <w:sz w:val="32"/>
          <w:szCs w:val="32"/>
        </w:rPr>
        <w:t>4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、20607-科学技术普及科目</w:t>
      </w:r>
      <w:r w:rsidR="0005568F">
        <w:rPr>
          <w:rFonts w:ascii="仿宋_GB2312" w:eastAsia="仿宋_GB2312" w:hAnsi="仿宋" w:cs="Arial" w:hint="eastAsia"/>
          <w:kern w:val="0"/>
          <w:sz w:val="32"/>
          <w:szCs w:val="32"/>
        </w:rPr>
        <w:t>131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05568F">
        <w:rPr>
          <w:rFonts w:ascii="仿宋_GB2312" w:eastAsia="仿宋_GB2312" w:hAnsi="仿宋" w:cs="Arial" w:hint="eastAsia"/>
          <w:kern w:val="0"/>
          <w:sz w:val="32"/>
          <w:szCs w:val="32"/>
        </w:rPr>
        <w:t>增加3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05568F">
        <w:rPr>
          <w:rFonts w:ascii="仿宋_GB2312" w:eastAsia="仿宋_GB2312" w:hAnsi="仿宋" w:cs="Arial" w:hint="eastAsia"/>
          <w:kern w:val="0"/>
          <w:sz w:val="32"/>
          <w:szCs w:val="32"/>
        </w:rPr>
        <w:t>增长2.34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7503C1" w:rsidRDefault="00CD0529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3</w:t>
      </w:r>
      <w:r w:rsidR="00B83305"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="002330EB" w:rsidRPr="00B83305">
        <w:rPr>
          <w:rFonts w:ascii="仿宋_GB2312" w:eastAsia="仿宋_GB2312" w:hAnsi="仿宋" w:cs="Arial" w:hint="eastAsia"/>
          <w:kern w:val="0"/>
          <w:sz w:val="32"/>
          <w:szCs w:val="32"/>
        </w:rPr>
        <w:t>2060-科学</w:t>
      </w:r>
      <w:r w:rsidR="0005568F" w:rsidRPr="00B83305">
        <w:rPr>
          <w:rFonts w:ascii="仿宋_GB2312" w:eastAsia="仿宋_GB2312" w:hAnsi="仿宋" w:cs="Arial" w:hint="eastAsia"/>
          <w:kern w:val="0"/>
          <w:sz w:val="32"/>
          <w:szCs w:val="32"/>
        </w:rPr>
        <w:t>重大项目5</w:t>
      </w:r>
      <w:r w:rsidR="0005568F">
        <w:rPr>
          <w:rFonts w:ascii="仿宋_GB2312" w:eastAsia="仿宋_GB2312" w:hAnsi="仿宋" w:cs="Arial" w:hint="eastAsia"/>
          <w:kern w:val="0"/>
          <w:sz w:val="32"/>
          <w:szCs w:val="32"/>
        </w:rPr>
        <w:t>0</w:t>
      </w:r>
      <w:r w:rsidR="002330EB"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05568F">
        <w:rPr>
          <w:rFonts w:ascii="仿宋_GB2312" w:eastAsia="仿宋_GB2312" w:hAnsi="仿宋" w:cs="Arial" w:hint="eastAsia"/>
          <w:kern w:val="0"/>
          <w:sz w:val="32"/>
          <w:szCs w:val="32"/>
        </w:rPr>
        <w:t>增加50万元。</w:t>
      </w:r>
    </w:p>
    <w:p w:rsidR="002330EB" w:rsidRDefault="00CD0529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4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、206</w:t>
      </w:r>
      <w:r w:rsidR="002330EB" w:rsidRPr="009B2CBD">
        <w:rPr>
          <w:rFonts w:ascii="仿宋_GB2312" w:eastAsia="仿宋_GB2312" w:hAnsi="仿宋" w:cs="Arial"/>
          <w:kern w:val="0"/>
          <w:sz w:val="32"/>
          <w:szCs w:val="32"/>
        </w:rPr>
        <w:t>9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9-其他科学技术支出</w:t>
      </w:r>
      <w:r w:rsidR="0005568F">
        <w:rPr>
          <w:rFonts w:ascii="仿宋_GB2312" w:eastAsia="仿宋_GB2312" w:hAnsi="仿宋" w:cs="Arial" w:hint="eastAsia"/>
          <w:kern w:val="0"/>
          <w:sz w:val="32"/>
          <w:szCs w:val="32"/>
        </w:rPr>
        <w:t>88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万元，较</w:t>
      </w:r>
      <w:r w:rsidR="002330EB">
        <w:rPr>
          <w:rFonts w:ascii="仿宋_GB2312" w:eastAsia="仿宋_GB2312" w:hAnsi="仿宋" w:cs="Arial"/>
          <w:kern w:val="0"/>
          <w:sz w:val="32"/>
          <w:szCs w:val="32"/>
        </w:rPr>
        <w:t>执行数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增加</w:t>
      </w:r>
      <w:r w:rsidR="0005568F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6万元</w:t>
      </w:r>
      <w:r w:rsidR="002330EB">
        <w:rPr>
          <w:rFonts w:ascii="仿宋_GB2312" w:eastAsia="仿宋_GB2312" w:hAnsi="仿宋" w:cs="Arial"/>
          <w:kern w:val="0"/>
          <w:sz w:val="32"/>
          <w:szCs w:val="32"/>
        </w:rPr>
        <w:t>，增长</w:t>
      </w:r>
      <w:r w:rsidR="0005568F">
        <w:rPr>
          <w:rFonts w:ascii="仿宋_GB2312" w:eastAsia="仿宋_GB2312" w:hAnsi="仿宋" w:cs="Arial" w:hint="eastAsia"/>
          <w:kern w:val="0"/>
          <w:sz w:val="32"/>
          <w:szCs w:val="32"/>
        </w:rPr>
        <w:t>22</w:t>
      </w:r>
      <w:r w:rsidR="0005568F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05568F">
        <w:rPr>
          <w:rFonts w:ascii="仿宋_GB2312" w:eastAsia="仿宋_GB2312" w:hAnsi="仿宋" w:cs="Arial" w:hint="eastAsia"/>
          <w:kern w:val="0"/>
          <w:sz w:val="32"/>
          <w:szCs w:val="32"/>
        </w:rPr>
        <w:t>22</w:t>
      </w:r>
      <w:r w:rsidR="002330EB">
        <w:rPr>
          <w:rFonts w:ascii="仿宋_GB2312" w:eastAsia="仿宋_GB2312" w:hAnsi="仿宋" w:cs="Arial"/>
          <w:kern w:val="0"/>
          <w:sz w:val="32"/>
          <w:szCs w:val="32"/>
        </w:rPr>
        <w:t>%。</w:t>
      </w:r>
    </w:p>
    <w:p w:rsidR="002330EB" w:rsidRPr="0097096E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7096E">
        <w:rPr>
          <w:rFonts w:ascii="仿宋_GB2312" w:eastAsia="仿宋_GB2312" w:hAnsi="仿宋" w:cs="Arial" w:hint="eastAsia"/>
          <w:kern w:val="0"/>
          <w:sz w:val="32"/>
          <w:szCs w:val="32"/>
        </w:rPr>
        <w:t>（六）207-文化旅游体育与传媒支出科目</w:t>
      </w:r>
      <w:r w:rsidR="00295B6B">
        <w:rPr>
          <w:rFonts w:ascii="仿宋_GB2312" w:eastAsia="仿宋_GB2312" w:hAnsi="仿宋" w:cs="Arial" w:hint="eastAsia"/>
          <w:kern w:val="0"/>
          <w:sz w:val="32"/>
          <w:szCs w:val="32"/>
        </w:rPr>
        <w:t>6187</w:t>
      </w:r>
      <w:r w:rsidRPr="0097096E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295B6B">
        <w:rPr>
          <w:rFonts w:ascii="仿宋_GB2312" w:eastAsia="仿宋_GB2312" w:hAnsi="仿宋" w:cs="Arial" w:hint="eastAsia"/>
          <w:kern w:val="0"/>
          <w:sz w:val="32"/>
          <w:szCs w:val="32"/>
        </w:rPr>
        <w:t>576</w:t>
      </w:r>
      <w:r w:rsidRPr="0097096E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295B6B">
        <w:rPr>
          <w:rFonts w:ascii="仿宋_GB2312" w:eastAsia="仿宋_GB2312" w:hAnsi="仿宋" w:cs="Arial" w:hint="eastAsia"/>
          <w:kern w:val="0"/>
          <w:sz w:val="32"/>
          <w:szCs w:val="32"/>
        </w:rPr>
        <w:t>10</w:t>
      </w:r>
      <w:r w:rsidR="00295B6B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295B6B">
        <w:rPr>
          <w:rFonts w:ascii="仿宋_GB2312" w:eastAsia="仿宋_GB2312" w:hAnsi="仿宋" w:cs="Arial" w:hint="eastAsia"/>
          <w:kern w:val="0"/>
          <w:sz w:val="32"/>
          <w:szCs w:val="32"/>
        </w:rPr>
        <w:t>27</w:t>
      </w:r>
      <w:r w:rsidRPr="0097096E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Arial"/>
          <w:kern w:val="0"/>
          <w:sz w:val="32"/>
          <w:szCs w:val="32"/>
        </w:rPr>
        <w:t>其中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</w:p>
    <w:p w:rsidR="002330EB" w:rsidRPr="00007931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1、20701-文化和旅游科目</w:t>
      </w:r>
      <w:r w:rsidR="00295B6B">
        <w:rPr>
          <w:rFonts w:ascii="仿宋_GB2312" w:eastAsia="仿宋_GB2312" w:hAnsi="仿宋" w:cs="Arial" w:hint="eastAsia"/>
          <w:kern w:val="0"/>
          <w:sz w:val="32"/>
          <w:szCs w:val="32"/>
        </w:rPr>
        <w:t>2183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295B6B">
        <w:rPr>
          <w:rFonts w:ascii="仿宋_GB2312" w:eastAsia="仿宋_GB2312" w:hAnsi="仿宋" w:cs="Arial" w:hint="eastAsia"/>
          <w:kern w:val="0"/>
          <w:sz w:val="32"/>
          <w:szCs w:val="32"/>
        </w:rPr>
        <w:t>657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295B6B">
        <w:rPr>
          <w:rFonts w:ascii="仿宋_GB2312" w:eastAsia="仿宋_GB2312" w:hAnsi="仿宋" w:cs="Arial" w:hint="eastAsia"/>
          <w:kern w:val="0"/>
          <w:sz w:val="32"/>
          <w:szCs w:val="32"/>
        </w:rPr>
        <w:t>43</w:t>
      </w:r>
      <w:r w:rsidR="00295B6B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295B6B">
        <w:rPr>
          <w:rFonts w:ascii="仿宋_GB2312" w:eastAsia="仿宋_GB2312" w:hAnsi="仿宋" w:cs="Arial" w:hint="eastAsia"/>
          <w:kern w:val="0"/>
          <w:sz w:val="32"/>
          <w:szCs w:val="32"/>
        </w:rPr>
        <w:t>05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新增海洋工程装备技术应用示范项目经费95万元、新增沙洲至汶潭航道项目经费50万元、增加旅游产业发展专项支出326万元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95B6B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2、20702-文物科目</w:t>
      </w:r>
      <w:r w:rsidR="00295B6B">
        <w:rPr>
          <w:rFonts w:ascii="仿宋_GB2312" w:eastAsia="仿宋_GB2312" w:hAnsi="仿宋" w:cs="Arial" w:hint="eastAsia"/>
          <w:kern w:val="0"/>
          <w:sz w:val="32"/>
          <w:szCs w:val="32"/>
        </w:rPr>
        <w:t>1080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295B6B">
        <w:rPr>
          <w:rFonts w:ascii="仿宋_GB2312" w:eastAsia="仿宋_GB2312" w:hAnsi="仿宋" w:cs="Arial" w:hint="eastAsia"/>
          <w:kern w:val="0"/>
          <w:sz w:val="32"/>
          <w:szCs w:val="32"/>
        </w:rPr>
        <w:t>77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295B6B">
        <w:rPr>
          <w:rFonts w:ascii="仿宋_GB2312" w:eastAsia="仿宋_GB2312" w:hAnsi="仿宋" w:cs="Arial" w:hint="eastAsia"/>
          <w:kern w:val="0"/>
          <w:sz w:val="32"/>
          <w:szCs w:val="32"/>
        </w:rPr>
        <w:t>7</w:t>
      </w:r>
      <w:r w:rsidR="00295B6B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295B6B">
        <w:rPr>
          <w:rFonts w:ascii="仿宋_GB2312" w:eastAsia="仿宋_GB2312" w:hAnsi="仿宋" w:cs="Arial" w:hint="eastAsia"/>
          <w:kern w:val="0"/>
          <w:sz w:val="32"/>
          <w:szCs w:val="32"/>
        </w:rPr>
        <w:t>68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增加国家文物保护经费77万元</w:t>
      </w:r>
      <w:r w:rsidR="005B716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B83690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3、20703-体育科目</w:t>
      </w:r>
      <w:r w:rsidR="00295B6B">
        <w:rPr>
          <w:rFonts w:ascii="仿宋_GB2312" w:eastAsia="仿宋_GB2312" w:hAnsi="仿宋" w:cs="Arial" w:hint="eastAsia"/>
          <w:kern w:val="0"/>
          <w:sz w:val="32"/>
          <w:szCs w:val="32"/>
        </w:rPr>
        <w:t>145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减少77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下降34.68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减少游泳池改造支出113万元。</w:t>
      </w:r>
    </w:p>
    <w:p w:rsidR="00B83690" w:rsidRPr="00A56FB7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4、20706-新闻出版电影科目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16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减少14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下降46.67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因疫情原因，减少农村电影放映补贴14万元。</w:t>
      </w:r>
    </w:p>
    <w:p w:rsidR="002330EB" w:rsidRPr="009B2CBD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5、20708-广播电视科目19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17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减少21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下降1.08</w:t>
      </w:r>
      <w:r w:rsidRPr="000079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B83690" w:rsidRPr="009B2CBD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</w:p>
    <w:p w:rsidR="002330EB" w:rsidRPr="00A56FB7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6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、20799-其他文化体育与传媒支出科目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846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减少46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下降5.16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9B2CBD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减少沈城影院改造支出200万元、增加公共文化体系建设支出114万元。</w:t>
      </w:r>
    </w:p>
    <w:p w:rsidR="002330EB" w:rsidRPr="00D31831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（七）208-社会保障和就业支出科目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47137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3018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6</w:t>
      </w:r>
      <w:r w:rsidR="00B83690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84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/>
          <w:kern w:val="0"/>
          <w:sz w:val="32"/>
          <w:szCs w:val="32"/>
        </w:rPr>
        <w:t>其中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</w:p>
    <w:p w:rsidR="00B83690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1、20801-人力资源和社会保障管理事务科目</w:t>
      </w:r>
      <w:r w:rsidRPr="00D31831">
        <w:rPr>
          <w:rFonts w:ascii="仿宋_GB2312" w:eastAsia="仿宋_GB2312" w:hAnsi="仿宋" w:cs="Arial"/>
          <w:kern w:val="0"/>
          <w:sz w:val="32"/>
          <w:szCs w:val="32"/>
        </w:rPr>
        <w:t>10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32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增加13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增长1.28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B83690" w:rsidRPr="00A56FB7" w:rsidRDefault="002330EB" w:rsidP="0093517C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="00CD0529"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20802-民政管理事务科目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712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增加183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增长34.59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D31831">
        <w:rPr>
          <w:rFonts w:ascii="仿宋_GB2312" w:eastAsia="仿宋_GB2312" w:hAnsi="仿宋" w:cs="Arial"/>
          <w:kern w:val="0"/>
          <w:sz w:val="32"/>
          <w:szCs w:val="32"/>
        </w:rPr>
        <w:t>主要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原因: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明财社指【2019】92号乡村公益骨灰楼建设列补助资金180万元在2020年列支，2019年无此类项目在本科目列支。</w:t>
      </w:r>
    </w:p>
    <w:p w:rsidR="00B83690" w:rsidRPr="00A56FB7" w:rsidRDefault="002330EB" w:rsidP="0093517C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3、20805-行政事业单位离退休科目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19074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减少1284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下降6.31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D318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我县教育系统2020年机关事业单位养老保险单位缴费资金在“205下”相关科目列支，2019年在本科目列支</w:t>
      </w:r>
    </w:p>
    <w:p w:rsidR="00B83690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4、20807-就业补助科目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468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增加13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元，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增长2.86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6E4D9C" w:rsidRPr="00A56FB7" w:rsidRDefault="002330EB" w:rsidP="0093517C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D31831">
        <w:rPr>
          <w:rFonts w:ascii="仿宋_GB2312" w:eastAsia="仿宋_GB2312" w:hAnsi="仿宋" w:cs="Arial"/>
          <w:kern w:val="0"/>
          <w:sz w:val="32"/>
          <w:szCs w:val="32"/>
        </w:rPr>
        <w:t>5、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20808-抚恤科目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3012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277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10</w:t>
      </w:r>
      <w:r w:rsidR="00B83690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B83690">
        <w:rPr>
          <w:rFonts w:ascii="仿宋_GB2312" w:eastAsia="仿宋_GB2312" w:hAnsi="仿宋" w:cs="Arial" w:hint="eastAsia"/>
          <w:kern w:val="0"/>
          <w:sz w:val="32"/>
          <w:szCs w:val="32"/>
        </w:rPr>
        <w:t>13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D318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增加优抚对象临时价格补贴致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6E4D9C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6、20809-退役安置科目</w:t>
      </w:r>
      <w:r w:rsidR="006E4D9C">
        <w:rPr>
          <w:rFonts w:ascii="仿宋_GB2312" w:eastAsia="仿宋_GB2312" w:hAnsi="仿宋" w:cs="Arial" w:hint="eastAsia"/>
          <w:kern w:val="0"/>
          <w:sz w:val="32"/>
          <w:szCs w:val="32"/>
        </w:rPr>
        <w:t>682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6E4D9C">
        <w:rPr>
          <w:rFonts w:ascii="仿宋_GB2312" w:eastAsia="仿宋_GB2312" w:hAnsi="仿宋" w:cs="Arial" w:hint="eastAsia"/>
          <w:kern w:val="0"/>
          <w:sz w:val="32"/>
          <w:szCs w:val="32"/>
        </w:rPr>
        <w:t>37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6E4D9C">
        <w:rPr>
          <w:rFonts w:ascii="仿宋_GB2312" w:eastAsia="仿宋_GB2312" w:hAnsi="仿宋" w:cs="Arial" w:hint="eastAsia"/>
          <w:kern w:val="0"/>
          <w:sz w:val="32"/>
          <w:szCs w:val="32"/>
        </w:rPr>
        <w:t>5</w:t>
      </w:r>
      <w:r w:rsidR="006E4D9C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6E4D9C">
        <w:rPr>
          <w:rFonts w:ascii="仿宋_GB2312" w:eastAsia="仿宋_GB2312" w:hAnsi="仿宋" w:cs="Arial" w:hint="eastAsia"/>
          <w:kern w:val="0"/>
          <w:sz w:val="32"/>
          <w:szCs w:val="32"/>
        </w:rPr>
        <w:t>74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D318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退役士兵安置费用增加。</w:t>
      </w:r>
    </w:p>
    <w:p w:rsidR="006E4D9C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31831">
        <w:rPr>
          <w:rFonts w:ascii="仿宋_GB2312" w:eastAsia="仿宋_GB2312" w:hAnsi="仿宋" w:cs="Arial"/>
          <w:kern w:val="0"/>
          <w:sz w:val="32"/>
          <w:szCs w:val="32"/>
        </w:rPr>
        <w:t>7、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20810-社会福利科目</w:t>
      </w:r>
      <w:r w:rsidR="006E4D9C">
        <w:rPr>
          <w:rFonts w:ascii="仿宋_GB2312" w:eastAsia="仿宋_GB2312" w:hAnsi="仿宋" w:cs="Arial" w:hint="eastAsia"/>
          <w:kern w:val="0"/>
          <w:sz w:val="32"/>
          <w:szCs w:val="32"/>
        </w:rPr>
        <w:t>1928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6E4D9C">
        <w:rPr>
          <w:rFonts w:ascii="仿宋_GB2312" w:eastAsia="仿宋_GB2312" w:hAnsi="仿宋" w:cs="Arial" w:hint="eastAsia"/>
          <w:kern w:val="0"/>
          <w:sz w:val="32"/>
          <w:szCs w:val="32"/>
        </w:rPr>
        <w:t>增加1268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6E4D9C">
        <w:rPr>
          <w:rFonts w:ascii="仿宋_GB2312" w:eastAsia="仿宋_GB2312" w:hAnsi="仿宋" w:cs="Arial" w:hint="eastAsia"/>
          <w:kern w:val="0"/>
          <w:sz w:val="32"/>
          <w:szCs w:val="32"/>
        </w:rPr>
        <w:t>增长192.12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D318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列支科目改变，2020年我县发放的城乡居民高龄补贴1000万元列支本科目，而2019年发放的城乡居民高龄补贴列支“21016科目”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31756F" w:rsidRPr="00A56FB7" w:rsidRDefault="002330EB" w:rsidP="0093517C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8、20811-残疾人事业科目</w:t>
      </w:r>
      <w:r w:rsidR="006E4D9C">
        <w:rPr>
          <w:rFonts w:ascii="仿宋_GB2312" w:eastAsia="仿宋_GB2312" w:hAnsi="仿宋" w:cs="Arial" w:hint="eastAsia"/>
          <w:kern w:val="0"/>
          <w:sz w:val="32"/>
          <w:szCs w:val="32"/>
        </w:rPr>
        <w:t>2219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6E4D9C">
        <w:rPr>
          <w:rFonts w:ascii="仿宋_GB2312" w:eastAsia="仿宋_GB2312" w:hAnsi="仿宋" w:cs="Arial" w:hint="eastAsia"/>
          <w:kern w:val="0"/>
          <w:sz w:val="32"/>
          <w:szCs w:val="32"/>
        </w:rPr>
        <w:t>359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6E4D9C">
        <w:rPr>
          <w:rFonts w:ascii="仿宋_GB2312" w:eastAsia="仿宋_GB2312" w:hAnsi="仿宋" w:cs="Arial" w:hint="eastAsia"/>
          <w:kern w:val="0"/>
          <w:sz w:val="32"/>
          <w:szCs w:val="32"/>
        </w:rPr>
        <w:t>19</w:t>
      </w:r>
      <w:r w:rsidR="006E4D9C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6E4D9C">
        <w:rPr>
          <w:rFonts w:ascii="仿宋_GB2312" w:eastAsia="仿宋_GB2312" w:hAnsi="仿宋" w:cs="Arial" w:hint="eastAsia"/>
          <w:kern w:val="0"/>
          <w:sz w:val="32"/>
          <w:szCs w:val="32"/>
        </w:rPr>
        <w:t>3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D318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2020年度增加发放残疾人“两项补贴</w:t>
      </w:r>
      <w:r w:rsidR="0093517C" w:rsidRPr="00A56FB7">
        <w:rPr>
          <w:rFonts w:ascii="仿宋_GB2312" w:eastAsia="仿宋_GB2312" w:hAnsi="仿宋" w:cs="Arial"/>
          <w:kern w:val="0"/>
          <w:sz w:val="32"/>
          <w:szCs w:val="32"/>
        </w:rPr>
        <w:t>”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约240万，尤溪籍残疾运动员运动会获奖奖劢78.43万元。</w:t>
      </w:r>
    </w:p>
    <w:p w:rsidR="007D2614" w:rsidRDefault="006E4D9C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9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、20819-最低生活保障科目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3708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838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7D2614">
        <w:rPr>
          <w:rFonts w:ascii="仿宋_GB2312" w:eastAsia="仿宋_GB2312" w:hAnsi="仿宋" w:cs="Arial" w:hint="eastAsia"/>
          <w:kern w:val="0"/>
          <w:sz w:val="32"/>
          <w:szCs w:val="32"/>
        </w:rPr>
        <w:t>29</w:t>
      </w:r>
      <w:r w:rsidR="007D2614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7D2614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2330EB" w:rsidRPr="00D318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2020年低保标准提高。</w:t>
      </w:r>
    </w:p>
    <w:p w:rsidR="002330EB" w:rsidRPr="00D31831" w:rsidRDefault="007D2614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10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、20820-临时救助科目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487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39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8</w:t>
      </w:r>
      <w:r>
        <w:rPr>
          <w:rFonts w:ascii="仿宋_GB2312" w:eastAsia="仿宋_GB2312" w:hAnsi="仿宋" w:cs="Arial"/>
          <w:kern w:val="0"/>
          <w:sz w:val="32"/>
          <w:szCs w:val="32"/>
        </w:rPr>
        <w:t>.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71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2330EB" w:rsidRPr="00D318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2019年部分临时救助在2020年度支付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Pr="00A56FB7" w:rsidRDefault="002330EB" w:rsidP="0093517C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="007D2614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、20821-特困人员救助供养科目</w:t>
      </w:r>
      <w:r w:rsidR="007D2614">
        <w:rPr>
          <w:rFonts w:ascii="仿宋_GB2312" w:eastAsia="仿宋_GB2312" w:hAnsi="仿宋" w:cs="Arial" w:hint="eastAsia"/>
          <w:kern w:val="0"/>
          <w:sz w:val="32"/>
          <w:szCs w:val="32"/>
        </w:rPr>
        <w:t>1365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7D2614">
        <w:rPr>
          <w:rFonts w:ascii="仿宋_GB2312" w:eastAsia="仿宋_GB2312" w:hAnsi="仿宋" w:cs="Arial" w:hint="eastAsia"/>
          <w:kern w:val="0"/>
          <w:sz w:val="32"/>
          <w:szCs w:val="32"/>
        </w:rPr>
        <w:t>174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7D2614">
        <w:rPr>
          <w:rFonts w:ascii="仿宋_GB2312" w:eastAsia="仿宋_GB2312" w:hAnsi="仿宋" w:cs="Arial" w:hint="eastAsia"/>
          <w:kern w:val="0"/>
          <w:sz w:val="32"/>
          <w:szCs w:val="32"/>
        </w:rPr>
        <w:t>14</w:t>
      </w:r>
      <w:r w:rsidR="007D2614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7D2614">
        <w:rPr>
          <w:rFonts w:ascii="仿宋_GB2312" w:eastAsia="仿宋_GB2312" w:hAnsi="仿宋" w:cs="Arial" w:hint="eastAsia"/>
          <w:kern w:val="0"/>
          <w:sz w:val="32"/>
          <w:szCs w:val="32"/>
        </w:rPr>
        <w:t>61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D318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特困人员供养标准提高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Pr="00A56FB7" w:rsidRDefault="002330EB" w:rsidP="0093517C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="00624F4B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、20825－其他生活救助科目</w:t>
      </w:r>
      <w:r w:rsidR="00624F4B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624F4B">
        <w:rPr>
          <w:rFonts w:ascii="仿宋_GB2312" w:eastAsia="仿宋_GB2312" w:hAnsi="仿宋" w:cs="Arial" w:hint="eastAsia"/>
          <w:kern w:val="0"/>
          <w:sz w:val="32"/>
          <w:szCs w:val="32"/>
        </w:rPr>
        <w:t>减少1</w:t>
      </w:r>
      <w:r w:rsidR="0031756F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31756F">
        <w:rPr>
          <w:rFonts w:ascii="仿宋_GB2312" w:eastAsia="仿宋_GB2312" w:hAnsi="仿宋" w:cs="Arial"/>
          <w:kern w:val="0"/>
          <w:sz w:val="32"/>
          <w:szCs w:val="32"/>
        </w:rPr>
        <w:t>下降</w:t>
      </w:r>
      <w:r w:rsidR="0031756F">
        <w:rPr>
          <w:rFonts w:ascii="仿宋_GB2312" w:eastAsia="仿宋_GB2312" w:hAnsi="仿宋" w:cs="Arial" w:hint="eastAsia"/>
          <w:kern w:val="0"/>
          <w:sz w:val="32"/>
          <w:szCs w:val="32"/>
        </w:rPr>
        <w:t>33.33</w:t>
      </w:r>
      <w:r w:rsidR="0031756F">
        <w:rPr>
          <w:rFonts w:ascii="仿宋_GB2312" w:eastAsia="仿宋_GB2312" w:hAnsi="仿宋" w:cs="Arial"/>
          <w:kern w:val="0"/>
          <w:sz w:val="32"/>
          <w:szCs w:val="32"/>
        </w:rPr>
        <w:t>%。</w:t>
      </w:r>
      <w:r w:rsidR="0093517C">
        <w:rPr>
          <w:rFonts w:ascii="仿宋_GB2312" w:eastAsia="仿宋_GB2312" w:hAnsi="仿宋" w:cs="Arial" w:hint="eastAsia"/>
          <w:kern w:val="0"/>
          <w:sz w:val="32"/>
          <w:szCs w:val="32"/>
        </w:rPr>
        <w:t>主要</w:t>
      </w:r>
      <w:r w:rsidR="0093517C">
        <w:rPr>
          <w:rFonts w:ascii="仿宋_GB2312" w:eastAsia="仿宋_GB2312" w:hAnsi="仿宋" w:cs="Arial"/>
          <w:kern w:val="0"/>
          <w:sz w:val="32"/>
          <w:szCs w:val="32"/>
        </w:rPr>
        <w:t>原因：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2020年部分五老人员及遗偶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定期生活补助资金转列“20808”科目</w:t>
      </w:r>
      <w:r w:rsidR="0093517C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624F4B" w:rsidRPr="005B716D" w:rsidRDefault="002330EB" w:rsidP="005B716D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="00624F4B">
        <w:rPr>
          <w:rFonts w:ascii="仿宋_GB2312" w:eastAsia="仿宋_GB2312" w:hAnsi="仿宋" w:cs="Arial" w:hint="eastAsia"/>
          <w:kern w:val="0"/>
          <w:sz w:val="32"/>
          <w:szCs w:val="32"/>
        </w:rPr>
        <w:t>3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、2082</w:t>
      </w:r>
      <w:r w:rsidRPr="00D31831">
        <w:rPr>
          <w:rFonts w:ascii="仿宋_GB2312" w:eastAsia="仿宋_GB2312" w:hAnsi="仿宋" w:cs="Arial"/>
          <w:kern w:val="0"/>
          <w:sz w:val="32"/>
          <w:szCs w:val="32"/>
        </w:rPr>
        <w:t>6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-财政对基本养老保险基金的补助科目</w:t>
      </w:r>
      <w:r w:rsidR="00624F4B">
        <w:rPr>
          <w:rFonts w:ascii="仿宋_GB2312" w:eastAsia="仿宋_GB2312" w:hAnsi="仿宋" w:cs="Arial" w:hint="eastAsia"/>
          <w:kern w:val="0"/>
          <w:sz w:val="32"/>
          <w:szCs w:val="32"/>
        </w:rPr>
        <w:t>11721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万元。较执行数增加</w:t>
      </w:r>
      <w:r w:rsidR="00624F4B">
        <w:rPr>
          <w:rFonts w:ascii="仿宋_GB2312" w:eastAsia="仿宋_GB2312" w:hAnsi="仿宋" w:cs="Arial" w:hint="eastAsia"/>
          <w:kern w:val="0"/>
          <w:sz w:val="32"/>
          <w:szCs w:val="32"/>
        </w:rPr>
        <w:t>1111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624F4B">
        <w:rPr>
          <w:rFonts w:ascii="仿宋_GB2312" w:eastAsia="仿宋_GB2312" w:hAnsi="仿宋" w:cs="Arial" w:hint="eastAsia"/>
          <w:kern w:val="0"/>
          <w:sz w:val="32"/>
          <w:szCs w:val="32"/>
        </w:rPr>
        <w:t>10</w:t>
      </w:r>
      <w:r w:rsidR="00624F4B">
        <w:rPr>
          <w:rFonts w:ascii="仿宋_GB2312" w:eastAsia="仿宋_GB2312" w:hAnsi="仿宋" w:cs="Arial"/>
          <w:kern w:val="0"/>
          <w:sz w:val="32"/>
          <w:szCs w:val="32"/>
        </w:rPr>
        <w:t>.</w:t>
      </w:r>
      <w:r w:rsidR="00624F4B">
        <w:rPr>
          <w:rFonts w:ascii="仿宋_GB2312" w:eastAsia="仿宋_GB2312" w:hAnsi="仿宋" w:cs="Arial" w:hint="eastAsia"/>
          <w:kern w:val="0"/>
          <w:sz w:val="32"/>
          <w:szCs w:val="32"/>
        </w:rPr>
        <w:t>47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D318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城乡居民基础养老金标准每人每月提高7元</w:t>
      </w:r>
      <w:r w:rsidR="005B716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Pr="00D31831" w:rsidRDefault="00624F4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14、</w:t>
      </w:r>
      <w:r w:rsidRPr="00624F4B">
        <w:rPr>
          <w:rFonts w:ascii="仿宋_GB2312" w:eastAsia="仿宋_GB2312" w:hAnsi="仿宋" w:cs="Arial" w:hint="eastAsia"/>
          <w:kern w:val="0"/>
          <w:sz w:val="32"/>
          <w:szCs w:val="32"/>
        </w:rPr>
        <w:t>退役军人管理事务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科目149万</w:t>
      </w:r>
      <w:r>
        <w:rPr>
          <w:rFonts w:ascii="仿宋_GB2312" w:eastAsia="仿宋_GB2312" w:hAnsi="仿宋" w:cs="Arial"/>
          <w:kern w:val="0"/>
          <w:sz w:val="32"/>
          <w:szCs w:val="32"/>
        </w:rPr>
        <w:t>，上年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无</w:t>
      </w:r>
      <w:r>
        <w:rPr>
          <w:rFonts w:ascii="仿宋_GB2312" w:eastAsia="仿宋_GB2312" w:hAnsi="仿宋" w:cs="Arial"/>
          <w:kern w:val="0"/>
          <w:sz w:val="32"/>
          <w:szCs w:val="32"/>
        </w:rPr>
        <w:t>此科目。</w:t>
      </w:r>
    </w:p>
    <w:p w:rsidR="002330EB" w:rsidRPr="00D31831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="00624F4B">
        <w:rPr>
          <w:rFonts w:ascii="仿宋_GB2312" w:eastAsia="仿宋_GB2312" w:hAnsi="仿宋" w:cs="Arial" w:hint="eastAsia"/>
          <w:kern w:val="0"/>
          <w:sz w:val="32"/>
          <w:szCs w:val="32"/>
        </w:rPr>
        <w:t>5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、20899-其他社会保障和就业支出科目</w:t>
      </w:r>
      <w:r w:rsidR="0031756F">
        <w:rPr>
          <w:rFonts w:ascii="仿宋_GB2312" w:eastAsia="仿宋_GB2312" w:hAnsi="仿宋" w:cs="Arial"/>
          <w:kern w:val="0"/>
          <w:sz w:val="32"/>
          <w:szCs w:val="32"/>
        </w:rPr>
        <w:t>578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31756F">
        <w:rPr>
          <w:rFonts w:ascii="仿宋_GB2312" w:eastAsia="仿宋_GB2312" w:hAnsi="仿宋" w:cs="Arial" w:hint="eastAsia"/>
          <w:kern w:val="0"/>
          <w:sz w:val="32"/>
          <w:szCs w:val="32"/>
        </w:rPr>
        <w:t>减少22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31756F">
        <w:rPr>
          <w:rFonts w:ascii="仿宋_GB2312" w:eastAsia="仿宋_GB2312" w:hAnsi="仿宋" w:cs="Arial" w:hint="eastAsia"/>
          <w:kern w:val="0"/>
          <w:sz w:val="32"/>
          <w:szCs w:val="32"/>
        </w:rPr>
        <w:t>下降3.67</w:t>
      </w:r>
      <w:r w:rsidRPr="00D31831">
        <w:rPr>
          <w:rFonts w:ascii="仿宋_GB2312" w:eastAsia="仿宋_GB2312" w:hAnsi="仿宋" w:cs="Arial"/>
          <w:kern w:val="0"/>
          <w:sz w:val="32"/>
          <w:szCs w:val="32"/>
        </w:rPr>
        <w:t>%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Pr="00D31831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（八）210-</w:t>
      </w:r>
      <w:r w:rsidR="007A6FE1">
        <w:rPr>
          <w:rFonts w:ascii="仿宋_GB2312" w:eastAsia="仿宋_GB2312" w:hAnsi="仿宋" w:cs="Arial" w:hint="eastAsia"/>
          <w:kern w:val="0"/>
          <w:sz w:val="32"/>
          <w:szCs w:val="32"/>
        </w:rPr>
        <w:t>卫生健康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="007A6FE1">
        <w:rPr>
          <w:rFonts w:ascii="仿宋_GB2312" w:eastAsia="仿宋_GB2312" w:hAnsi="仿宋" w:cs="Arial"/>
          <w:kern w:val="0"/>
          <w:sz w:val="32"/>
          <w:szCs w:val="32"/>
        </w:rPr>
        <w:t>21604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7A6FE1">
        <w:rPr>
          <w:rFonts w:ascii="仿宋_GB2312" w:eastAsia="仿宋_GB2312" w:hAnsi="仿宋" w:cs="Arial"/>
          <w:kern w:val="0"/>
          <w:sz w:val="32"/>
          <w:szCs w:val="32"/>
        </w:rPr>
        <w:t>878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7A6FE1">
        <w:rPr>
          <w:rFonts w:ascii="仿宋_GB2312" w:eastAsia="仿宋_GB2312" w:hAnsi="仿宋" w:cs="Arial"/>
          <w:kern w:val="0"/>
          <w:sz w:val="32"/>
          <w:szCs w:val="32"/>
        </w:rPr>
        <w:t>4.24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其中</w:t>
      </w:r>
      <w:r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7A6FE1" w:rsidRPr="00A56FB7" w:rsidRDefault="002330EB" w:rsidP="005B716D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1、21001-</w:t>
      </w:r>
      <w:r w:rsidR="007A6FE1">
        <w:rPr>
          <w:rFonts w:ascii="仿宋_GB2312" w:eastAsia="仿宋_GB2312" w:hAnsi="仿宋" w:cs="Arial" w:hint="eastAsia"/>
          <w:kern w:val="0"/>
          <w:sz w:val="32"/>
          <w:szCs w:val="32"/>
        </w:rPr>
        <w:t>卫生健康</w:t>
      </w:r>
      <w:r w:rsidR="007A6FE1">
        <w:rPr>
          <w:rFonts w:ascii="仿宋_GB2312" w:eastAsia="仿宋_GB2312" w:hAnsi="仿宋" w:cs="Arial"/>
          <w:kern w:val="0"/>
          <w:sz w:val="32"/>
          <w:szCs w:val="32"/>
        </w:rPr>
        <w:t>管理事务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="007A6FE1">
        <w:rPr>
          <w:rFonts w:ascii="仿宋_GB2312" w:eastAsia="仿宋_GB2312" w:hAnsi="仿宋" w:cs="Arial"/>
          <w:kern w:val="0"/>
          <w:sz w:val="32"/>
          <w:szCs w:val="32"/>
        </w:rPr>
        <w:t>720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7A6FE1">
        <w:rPr>
          <w:rFonts w:ascii="仿宋_GB2312" w:eastAsia="仿宋_GB2312" w:hAnsi="仿宋" w:cs="Arial" w:hint="eastAsia"/>
          <w:kern w:val="0"/>
          <w:sz w:val="32"/>
          <w:szCs w:val="32"/>
        </w:rPr>
        <w:t>增加61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A6FE1">
        <w:rPr>
          <w:rFonts w:ascii="仿宋_GB2312" w:eastAsia="仿宋_GB2312" w:hAnsi="仿宋" w:cs="Arial" w:hint="eastAsia"/>
          <w:kern w:val="0"/>
          <w:sz w:val="32"/>
          <w:szCs w:val="32"/>
        </w:rPr>
        <w:t>增长9.26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D318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红十字业务费和医改工作经费增加。</w:t>
      </w:r>
    </w:p>
    <w:p w:rsidR="007A6FE1" w:rsidRPr="005B716D" w:rsidRDefault="002330EB" w:rsidP="005B716D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2、21002-公立医院科目</w:t>
      </w:r>
      <w:r w:rsidR="007A6FE1">
        <w:rPr>
          <w:rFonts w:ascii="仿宋_GB2312" w:eastAsia="仿宋_GB2312" w:hAnsi="仿宋" w:cs="Arial"/>
          <w:kern w:val="0"/>
          <w:sz w:val="32"/>
          <w:szCs w:val="32"/>
        </w:rPr>
        <w:t>1757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7A6FE1">
        <w:rPr>
          <w:rFonts w:ascii="仿宋_GB2312" w:eastAsia="仿宋_GB2312" w:hAnsi="仿宋" w:cs="Arial" w:hint="eastAsia"/>
          <w:kern w:val="0"/>
          <w:sz w:val="32"/>
          <w:szCs w:val="32"/>
        </w:rPr>
        <w:t>增加174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A6FE1">
        <w:rPr>
          <w:rFonts w:ascii="仿宋_GB2312" w:eastAsia="仿宋_GB2312" w:hAnsi="仿宋" w:cs="Arial" w:hint="eastAsia"/>
          <w:kern w:val="0"/>
          <w:sz w:val="32"/>
          <w:szCs w:val="32"/>
        </w:rPr>
        <w:t>增长10.99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新增卫生人才发展基金和世行贷款项目（信息化建设）122.93万元。</w:t>
      </w:r>
    </w:p>
    <w:p w:rsidR="007A6FE1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3、21003-基层医疗卫生机构科目</w:t>
      </w:r>
      <w:r w:rsidR="007A6FE1">
        <w:rPr>
          <w:rFonts w:ascii="仿宋_GB2312" w:eastAsia="仿宋_GB2312" w:hAnsi="仿宋" w:cs="Arial"/>
          <w:kern w:val="0"/>
          <w:sz w:val="32"/>
          <w:szCs w:val="32"/>
        </w:rPr>
        <w:t>5516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7A6FE1">
        <w:rPr>
          <w:rFonts w:ascii="仿宋_GB2312" w:eastAsia="仿宋_GB2312" w:hAnsi="仿宋" w:cs="Arial"/>
          <w:kern w:val="0"/>
          <w:sz w:val="32"/>
          <w:szCs w:val="32"/>
        </w:rPr>
        <w:t>163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7A6FE1">
        <w:rPr>
          <w:rFonts w:ascii="仿宋_GB2312" w:eastAsia="仿宋_GB2312" w:hAnsi="仿宋" w:cs="Arial"/>
          <w:kern w:val="0"/>
          <w:sz w:val="32"/>
          <w:szCs w:val="32"/>
        </w:rPr>
        <w:t>3.05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</w:p>
    <w:p w:rsidR="003F7707" w:rsidRPr="00A56FB7" w:rsidRDefault="002330EB" w:rsidP="005B716D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4、21004-公共卫生科目</w:t>
      </w:r>
      <w:r w:rsidR="003F7707">
        <w:rPr>
          <w:rFonts w:ascii="仿宋_GB2312" w:eastAsia="仿宋_GB2312" w:hAnsi="仿宋" w:cs="Arial"/>
          <w:kern w:val="0"/>
          <w:sz w:val="32"/>
          <w:szCs w:val="32"/>
        </w:rPr>
        <w:t>3534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3F7707">
        <w:rPr>
          <w:rFonts w:ascii="仿宋_GB2312" w:eastAsia="仿宋_GB2312" w:hAnsi="仿宋" w:cs="Arial"/>
          <w:kern w:val="0"/>
          <w:sz w:val="32"/>
          <w:szCs w:val="32"/>
        </w:rPr>
        <w:t>153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3F7707">
        <w:rPr>
          <w:rFonts w:ascii="仿宋_GB2312" w:eastAsia="仿宋_GB2312" w:hAnsi="仿宋" w:cs="Arial"/>
          <w:kern w:val="0"/>
          <w:sz w:val="32"/>
          <w:szCs w:val="32"/>
        </w:rPr>
        <w:t>4.53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新增新冠肺炎疫情防控项目，经费增加。</w:t>
      </w:r>
    </w:p>
    <w:p w:rsidR="00F90462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5、21006-中医药科目</w:t>
      </w:r>
      <w:r w:rsidR="00886646">
        <w:rPr>
          <w:rFonts w:ascii="仿宋_GB2312" w:eastAsia="仿宋_GB2312" w:hAnsi="仿宋" w:cs="Arial"/>
          <w:kern w:val="0"/>
          <w:sz w:val="32"/>
          <w:szCs w:val="32"/>
        </w:rPr>
        <w:t>30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万元，较执行数减少</w:t>
      </w:r>
      <w:r w:rsidR="00886646">
        <w:rPr>
          <w:rFonts w:ascii="仿宋_GB2312" w:eastAsia="仿宋_GB2312" w:hAnsi="仿宋" w:cs="Arial"/>
          <w:kern w:val="0"/>
          <w:sz w:val="32"/>
          <w:szCs w:val="32"/>
        </w:rPr>
        <w:t>30</w:t>
      </w:r>
      <w:r w:rsidR="00886646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。主要原因：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2019年和2020年省级补助针灸康复护理学补助资金各15万元，在2020年列支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F90462" w:rsidRPr="00A56FB7" w:rsidRDefault="002330EB" w:rsidP="005B716D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6、21007-计划生育事务科目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1647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F90462">
        <w:rPr>
          <w:rFonts w:ascii="仿宋_GB2312" w:eastAsia="仿宋_GB2312" w:hAnsi="仿宋" w:cs="Arial" w:hint="eastAsia"/>
          <w:kern w:val="0"/>
          <w:sz w:val="32"/>
          <w:szCs w:val="32"/>
        </w:rPr>
        <w:t>增加613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F90462">
        <w:rPr>
          <w:rFonts w:ascii="仿宋_GB2312" w:eastAsia="仿宋_GB2312" w:hAnsi="仿宋" w:cs="Arial" w:hint="eastAsia"/>
          <w:kern w:val="0"/>
          <w:sz w:val="32"/>
          <w:szCs w:val="32"/>
        </w:rPr>
        <w:t>增长59.28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计生奖扶和计生特殊家庭补助人数增加，补助基数增加。</w:t>
      </w:r>
    </w:p>
    <w:p w:rsidR="002330EB" w:rsidRPr="00A56FB7" w:rsidRDefault="00F90462" w:rsidP="005B716D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7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、21011-行政单位医疗科目</w:t>
      </w:r>
      <w:r>
        <w:rPr>
          <w:rFonts w:ascii="仿宋_GB2312" w:eastAsia="仿宋_GB2312" w:hAnsi="仿宋" w:cs="Arial"/>
          <w:kern w:val="0"/>
          <w:sz w:val="32"/>
          <w:szCs w:val="32"/>
        </w:rPr>
        <w:t>2405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增加321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增长15.4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2330EB" w:rsidRPr="00D318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机关事业人员享受大病医疗补助，支出约为315万元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F90462" w:rsidRDefault="00F90462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8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、21012-财政对基本医疗保险基金的补助科目</w:t>
      </w:r>
      <w:r>
        <w:rPr>
          <w:rFonts w:ascii="仿宋_GB2312" w:eastAsia="仿宋_GB2312" w:hAnsi="仿宋" w:cs="Arial"/>
          <w:kern w:val="0"/>
          <w:sz w:val="32"/>
          <w:szCs w:val="32"/>
        </w:rPr>
        <w:t>4267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>
        <w:rPr>
          <w:rFonts w:ascii="仿宋_GB2312" w:eastAsia="仿宋_GB2312" w:hAnsi="仿宋" w:cs="Arial"/>
          <w:kern w:val="0"/>
          <w:sz w:val="32"/>
          <w:szCs w:val="32"/>
        </w:rPr>
        <w:t>212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" w:cs="Arial"/>
          <w:kern w:val="0"/>
          <w:sz w:val="32"/>
          <w:szCs w:val="32"/>
        </w:rPr>
        <w:t>5.23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2330EB" w:rsidRPr="00D318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2020年城乡居民医疗保险县政府补助标准每人比上年增加6元。</w:t>
      </w:r>
    </w:p>
    <w:p w:rsidR="00F90462" w:rsidRDefault="00F90462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9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、21013－医疗救助科目</w:t>
      </w:r>
      <w:r>
        <w:rPr>
          <w:rFonts w:ascii="仿宋_GB2312" w:eastAsia="仿宋_GB2312" w:hAnsi="仿宋" w:cs="Arial"/>
          <w:kern w:val="0"/>
          <w:sz w:val="32"/>
          <w:szCs w:val="32"/>
        </w:rPr>
        <w:t>245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减少818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下降76.95</w:t>
      </w:r>
      <w:r>
        <w:rPr>
          <w:rFonts w:ascii="仿宋_GB2312" w:eastAsia="仿宋_GB2312" w:hAnsi="仿宋" w:cs="Arial"/>
          <w:kern w:val="0"/>
          <w:sz w:val="32"/>
          <w:szCs w:val="32"/>
        </w:rPr>
        <w:t>%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="002330EB" w:rsidRPr="00D3183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="002330EB"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2019年度我县补缴以前年度所欠市财政局医疗救助资金县级配套款822万元。</w:t>
      </w:r>
    </w:p>
    <w:p w:rsidR="002330EB" w:rsidRPr="00A56FB7" w:rsidRDefault="002330EB" w:rsidP="005B716D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、21014-优抚对象医疗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112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26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30.23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2019年部分抚对象医疗在2020年支付。</w:t>
      </w:r>
      <w:r w:rsidR="00F90462" w:rsidRPr="00D31831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</w:p>
    <w:p w:rsidR="00F90462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、21016</w:t>
      </w:r>
      <w:r w:rsidRPr="00D31831">
        <w:rPr>
          <w:rFonts w:ascii="仿宋_GB2312" w:eastAsia="仿宋_GB2312" w:hAnsi="仿宋" w:cs="Arial"/>
          <w:kern w:val="0"/>
          <w:sz w:val="32"/>
          <w:szCs w:val="32"/>
        </w:rPr>
        <w:t>-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老龄卫生健康事务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33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Pr="00D31831"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较执行数</w:t>
      </w:r>
      <w:r w:rsidR="00F90462">
        <w:rPr>
          <w:rFonts w:ascii="仿宋_GB2312" w:eastAsia="仿宋_GB2312" w:hAnsi="仿宋" w:cs="Arial" w:hint="eastAsia"/>
          <w:kern w:val="0"/>
          <w:sz w:val="32"/>
          <w:szCs w:val="32"/>
        </w:rPr>
        <w:t>减少1145万元，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下降</w:t>
      </w:r>
      <w:r w:rsidR="00F90462">
        <w:rPr>
          <w:rFonts w:ascii="仿宋_GB2312" w:eastAsia="仿宋_GB2312" w:hAnsi="仿宋" w:cs="Arial" w:hint="eastAsia"/>
          <w:kern w:val="0"/>
          <w:sz w:val="32"/>
          <w:szCs w:val="32"/>
        </w:rPr>
        <w:t>97.2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%。</w:t>
      </w:r>
      <w:r w:rsidRPr="00D31831">
        <w:rPr>
          <w:rFonts w:ascii="仿宋_GB2312" w:eastAsia="仿宋_GB2312" w:hAnsi="仿宋" w:cs="Arial"/>
          <w:kern w:val="0"/>
          <w:sz w:val="32"/>
          <w:szCs w:val="32"/>
        </w:rPr>
        <w:t>主要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原因</w:t>
      </w:r>
      <w:r w:rsidRPr="00D31831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列支科目改变，2020年我县发放的城乡居民高龄补贴1000万元列支“20810”科目，而2019年发放的城乡居民高龄补贴列支本科目。</w:t>
      </w:r>
    </w:p>
    <w:p w:rsidR="00F90462" w:rsidRPr="00A56FB7" w:rsidRDefault="002330EB" w:rsidP="005B716D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、21099-其他</w:t>
      </w:r>
      <w:r w:rsidR="00F90462">
        <w:rPr>
          <w:rFonts w:ascii="仿宋_GB2312" w:eastAsia="仿宋_GB2312" w:hAnsi="仿宋" w:cs="Arial" w:hint="eastAsia"/>
          <w:kern w:val="0"/>
          <w:sz w:val="32"/>
          <w:szCs w:val="32"/>
        </w:rPr>
        <w:t>卫生健康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支出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1338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F90462">
        <w:rPr>
          <w:rFonts w:ascii="仿宋_GB2312" w:eastAsia="仿宋_GB2312" w:hAnsi="仿宋" w:cs="Arial" w:hint="eastAsia"/>
          <w:kern w:val="0"/>
          <w:sz w:val="32"/>
          <w:szCs w:val="32"/>
        </w:rPr>
        <w:t>增加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1088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F90462">
        <w:rPr>
          <w:rFonts w:ascii="仿宋_GB2312" w:eastAsia="仿宋_GB2312" w:hAnsi="仿宋" w:cs="Arial" w:hint="eastAsia"/>
          <w:kern w:val="0"/>
          <w:sz w:val="32"/>
          <w:szCs w:val="32"/>
        </w:rPr>
        <w:t>增长435.2</w:t>
      </w:r>
      <w:r w:rsidRPr="00D31831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主要原因：（1）新增支出项目，中医院中医特色专科大楼建设支出600万元，（2）加大支出金额，如妇幼院产科业务用房建设比上年度多</w:t>
      </w:r>
      <w:r w:rsidR="005B716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支出200万元，（3）部分2019年预算资金在2020年列支</w:t>
      </w:r>
    </w:p>
    <w:p w:rsidR="002330EB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（九）211-节能环保支出科目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6711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F90462">
        <w:rPr>
          <w:rFonts w:ascii="仿宋_GB2312" w:eastAsia="仿宋_GB2312" w:hAnsi="仿宋" w:cs="Arial" w:hint="eastAsia"/>
          <w:kern w:val="0"/>
          <w:sz w:val="32"/>
          <w:szCs w:val="32"/>
        </w:rPr>
        <w:t>增加2409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F90462">
        <w:rPr>
          <w:rFonts w:ascii="仿宋_GB2312" w:eastAsia="仿宋_GB2312" w:hAnsi="仿宋" w:cs="Arial" w:hint="eastAsia"/>
          <w:kern w:val="0"/>
          <w:sz w:val="32"/>
          <w:szCs w:val="32"/>
        </w:rPr>
        <w:t>增长56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其中：</w:t>
      </w:r>
    </w:p>
    <w:p w:rsidR="00F90462" w:rsidRPr="00C426AE" w:rsidRDefault="002330EB" w:rsidP="00C426AE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1、21101-环境保护管理事务科目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108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万元，较执行数较执行数</w:t>
      </w:r>
      <w:r w:rsidR="00F90462">
        <w:rPr>
          <w:rFonts w:ascii="仿宋_GB2312" w:eastAsia="仿宋_GB2312" w:hAnsi="仿宋" w:cs="Arial" w:hint="eastAsia"/>
          <w:kern w:val="0"/>
          <w:sz w:val="32"/>
          <w:szCs w:val="32"/>
        </w:rPr>
        <w:t>减少525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F90462">
        <w:rPr>
          <w:rFonts w:ascii="仿宋_GB2312" w:eastAsia="仿宋_GB2312" w:hAnsi="仿宋" w:cs="Arial" w:hint="eastAsia"/>
          <w:kern w:val="0"/>
          <w:sz w:val="32"/>
          <w:szCs w:val="32"/>
        </w:rPr>
        <w:t>下降82.94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C426AE" w:rsidRPr="00C426AE">
        <w:rPr>
          <w:rFonts w:ascii="仿宋_GB2312" w:eastAsia="仿宋_GB2312" w:hAnsi="仿宋" w:cs="Arial" w:hint="eastAsia"/>
          <w:kern w:val="0"/>
          <w:sz w:val="32"/>
          <w:szCs w:val="32"/>
        </w:rPr>
        <w:t>2020年三明市尤溪生态环境局上收市，决算不在县级减少525万元。</w:t>
      </w:r>
    </w:p>
    <w:p w:rsidR="00F90462" w:rsidRPr="00C426AE" w:rsidRDefault="002330EB" w:rsidP="00C426AE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2、21102-环境监测与监察科目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0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万元，较执行数减少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6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100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C426AE" w:rsidRPr="00C426AE">
        <w:rPr>
          <w:rFonts w:ascii="仿宋_GB2312" w:eastAsia="仿宋_GB2312" w:hAnsi="仿宋" w:cs="Arial" w:hint="eastAsia"/>
          <w:kern w:val="0"/>
          <w:sz w:val="32"/>
          <w:szCs w:val="32"/>
        </w:rPr>
        <w:t>小流域水环境质量监测网络拓展普查资金减少6万元。</w:t>
      </w:r>
    </w:p>
    <w:p w:rsidR="00F90462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3、21103-污染防治科目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3086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F90462">
        <w:rPr>
          <w:rFonts w:ascii="仿宋_GB2312" w:eastAsia="仿宋_GB2312" w:hAnsi="仿宋" w:cs="Arial" w:hint="eastAsia"/>
          <w:kern w:val="0"/>
          <w:sz w:val="32"/>
          <w:szCs w:val="32"/>
        </w:rPr>
        <w:t>增加344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F90462">
        <w:rPr>
          <w:rFonts w:ascii="仿宋_GB2312" w:eastAsia="仿宋_GB2312" w:hAnsi="仿宋" w:cs="Arial" w:hint="eastAsia"/>
          <w:kern w:val="0"/>
          <w:sz w:val="32"/>
          <w:szCs w:val="32"/>
        </w:rPr>
        <w:t>增长12.55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C426AE">
        <w:rPr>
          <w:rFonts w:ascii="仿宋_GB2312" w:eastAsia="仿宋_GB2312" w:hAnsi="仿宋" w:cs="Arial" w:hint="eastAsia"/>
          <w:kern w:val="0"/>
          <w:sz w:val="32"/>
          <w:szCs w:val="32"/>
        </w:rPr>
        <w:t>三奎头非正规生活垃圾填埋治理项目217.65万元，饮用水源地保护专项经费135万元。</w:t>
      </w:r>
    </w:p>
    <w:p w:rsidR="002330EB" w:rsidRPr="00C426AE" w:rsidRDefault="002330EB" w:rsidP="00C426AE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4、2110</w:t>
      </w:r>
      <w:r>
        <w:rPr>
          <w:rFonts w:ascii="仿宋_GB2312" w:eastAsia="仿宋_GB2312" w:hAnsi="仿宋" w:cs="Arial"/>
          <w:kern w:val="0"/>
          <w:sz w:val="32"/>
          <w:szCs w:val="32"/>
        </w:rPr>
        <w:t>4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-自然生态保护科目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1429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1074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F90462">
        <w:rPr>
          <w:rFonts w:ascii="仿宋_GB2312" w:eastAsia="仿宋_GB2312" w:hAnsi="仿宋" w:cs="Arial"/>
          <w:kern w:val="0"/>
          <w:sz w:val="32"/>
          <w:szCs w:val="32"/>
        </w:rPr>
        <w:t>302.54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C426AE" w:rsidRPr="00C426AE">
        <w:rPr>
          <w:rFonts w:ascii="仿宋_GB2312" w:eastAsia="仿宋_GB2312" w:hAnsi="仿宋" w:cs="Arial" w:hint="eastAsia"/>
          <w:kern w:val="0"/>
          <w:sz w:val="32"/>
          <w:szCs w:val="32"/>
        </w:rPr>
        <w:t>重点区域风险防控及治理修复资金其中铅锌行业综合整治启动区（谢坑矿区）历史遗留污染场地防控与修复试点项目226.3万元，土壤污染防治专项资金547.7万元，中央传统村落保护资金300万元</w:t>
      </w:r>
      <w:r w:rsidR="00C426AE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426AE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5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、2110</w:t>
      </w:r>
      <w:r>
        <w:rPr>
          <w:rFonts w:ascii="仿宋_GB2312" w:eastAsia="仿宋_GB2312" w:hAnsi="仿宋" w:cs="Arial"/>
          <w:kern w:val="0"/>
          <w:sz w:val="32"/>
          <w:szCs w:val="32"/>
        </w:rPr>
        <w:t>5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-天然林保护科目</w:t>
      </w:r>
      <w:r w:rsidR="005D44F1">
        <w:rPr>
          <w:rFonts w:ascii="仿宋_GB2312" w:eastAsia="仿宋_GB2312" w:hAnsi="仿宋" w:cs="Arial"/>
          <w:kern w:val="0"/>
          <w:sz w:val="32"/>
          <w:szCs w:val="32"/>
        </w:rPr>
        <w:t>836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5D44F1">
        <w:rPr>
          <w:rFonts w:ascii="仿宋_GB2312" w:eastAsia="仿宋_GB2312" w:hAnsi="仿宋" w:cs="Arial"/>
          <w:kern w:val="0"/>
          <w:sz w:val="32"/>
          <w:szCs w:val="32"/>
        </w:rPr>
        <w:t>602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5D44F1">
        <w:rPr>
          <w:rFonts w:ascii="仿宋_GB2312" w:eastAsia="仿宋_GB2312" w:hAnsi="仿宋" w:cs="Arial"/>
          <w:kern w:val="0"/>
          <w:sz w:val="32"/>
          <w:szCs w:val="32"/>
        </w:rPr>
        <w:t>257.26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5D44F1" w:rsidRPr="00C426AE" w:rsidRDefault="002330EB" w:rsidP="00C426AE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6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、21110-能源节约利用科目</w:t>
      </w:r>
      <w:r w:rsidR="005D44F1">
        <w:rPr>
          <w:rFonts w:ascii="仿宋_GB2312" w:eastAsia="仿宋_GB2312" w:hAnsi="仿宋" w:cs="Arial"/>
          <w:kern w:val="0"/>
          <w:sz w:val="32"/>
          <w:szCs w:val="32"/>
        </w:rPr>
        <w:t>279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5D44F1">
        <w:rPr>
          <w:rFonts w:ascii="仿宋_GB2312" w:eastAsia="仿宋_GB2312" w:hAnsi="仿宋" w:cs="Arial"/>
          <w:kern w:val="0"/>
          <w:sz w:val="32"/>
          <w:szCs w:val="32"/>
        </w:rPr>
        <w:t>121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5D44F1">
        <w:rPr>
          <w:rFonts w:ascii="仿宋_GB2312" w:eastAsia="仿宋_GB2312" w:hAnsi="仿宋" w:cs="Arial"/>
          <w:kern w:val="0"/>
          <w:sz w:val="32"/>
          <w:szCs w:val="32"/>
        </w:rPr>
        <w:t>76.58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C426AE" w:rsidRPr="00C426AE">
        <w:rPr>
          <w:rFonts w:ascii="仿宋_GB2312" w:eastAsia="仿宋_GB2312" w:hAnsi="仿宋" w:cs="Arial" w:hint="eastAsia"/>
          <w:kern w:val="0"/>
          <w:sz w:val="32"/>
          <w:szCs w:val="32"/>
        </w:rPr>
        <w:t>节能与新能源公交车运营补助资金123万元。</w:t>
      </w:r>
    </w:p>
    <w:p w:rsidR="00C426AE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56FB7">
        <w:rPr>
          <w:rFonts w:ascii="仿宋_GB2312" w:eastAsia="仿宋_GB2312" w:hAnsi="仿宋" w:cs="Arial"/>
          <w:kern w:val="0"/>
          <w:sz w:val="32"/>
          <w:szCs w:val="32"/>
        </w:rPr>
        <w:t>7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、211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11－污染减排科目</w:t>
      </w:r>
      <w:r w:rsidR="005D44F1">
        <w:rPr>
          <w:rFonts w:ascii="仿宋_GB2312" w:eastAsia="仿宋_GB2312" w:hAnsi="仿宋" w:cs="Arial"/>
          <w:kern w:val="0"/>
          <w:sz w:val="32"/>
          <w:szCs w:val="32"/>
        </w:rPr>
        <w:t>0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万元，较执行数减少</w:t>
      </w:r>
      <w:r w:rsidR="005D44F1">
        <w:rPr>
          <w:rFonts w:ascii="仿宋_GB2312" w:eastAsia="仿宋_GB2312" w:hAnsi="仿宋" w:cs="Arial"/>
          <w:kern w:val="0"/>
          <w:sz w:val="32"/>
          <w:szCs w:val="32"/>
        </w:rPr>
        <w:t>9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下降100%。</w:t>
      </w:r>
    </w:p>
    <w:p w:rsidR="002330EB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8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、21112-可再生能源科目</w:t>
      </w:r>
      <w:r w:rsidR="005D44F1">
        <w:rPr>
          <w:rFonts w:ascii="仿宋_GB2312" w:eastAsia="仿宋_GB2312" w:hAnsi="仿宋" w:cs="Arial"/>
          <w:kern w:val="0"/>
          <w:sz w:val="32"/>
          <w:szCs w:val="32"/>
        </w:rPr>
        <w:t>107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5D44F1">
        <w:rPr>
          <w:rFonts w:ascii="仿宋_GB2312" w:eastAsia="仿宋_GB2312" w:hAnsi="仿宋" w:cs="Arial" w:hint="eastAsia"/>
          <w:kern w:val="0"/>
          <w:sz w:val="32"/>
          <w:szCs w:val="32"/>
        </w:rPr>
        <w:t>增加107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万元。</w:t>
      </w:r>
    </w:p>
    <w:p w:rsidR="005D44F1" w:rsidRDefault="005D44F1" w:rsidP="00515528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9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、21114</w:t>
      </w:r>
      <w:r w:rsidR="002330EB">
        <w:rPr>
          <w:rFonts w:ascii="仿宋_GB2312" w:eastAsia="仿宋_GB2312" w:hAnsi="仿宋" w:cs="Arial"/>
          <w:kern w:val="0"/>
          <w:sz w:val="32"/>
          <w:szCs w:val="32"/>
        </w:rPr>
        <w:t>-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能源管理事务</w:t>
      </w:r>
      <w:r>
        <w:rPr>
          <w:rFonts w:ascii="仿宋_GB2312" w:eastAsia="仿宋_GB2312" w:hAnsi="仿宋" w:cs="Arial"/>
          <w:kern w:val="0"/>
          <w:sz w:val="32"/>
          <w:szCs w:val="32"/>
        </w:rPr>
        <w:t>51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 w:rsidR="002330EB">
        <w:rPr>
          <w:rFonts w:ascii="仿宋_GB2312" w:eastAsia="仿宋_GB2312" w:hAnsi="仿宋" w:cs="Arial"/>
          <w:kern w:val="0"/>
          <w:sz w:val="32"/>
          <w:szCs w:val="32"/>
        </w:rPr>
        <w:t>，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执行数</w:t>
      </w:r>
      <w:r w:rsidR="002330EB">
        <w:rPr>
          <w:rFonts w:ascii="仿宋_GB2312" w:eastAsia="仿宋_GB2312" w:hAnsi="仿宋" w:cs="Arial"/>
          <w:kern w:val="0"/>
          <w:sz w:val="32"/>
          <w:szCs w:val="32"/>
        </w:rPr>
        <w:t>为</w:t>
      </w:r>
      <w:r>
        <w:rPr>
          <w:rFonts w:ascii="仿宋_GB2312" w:eastAsia="仿宋_GB2312" w:hAnsi="仿宋" w:cs="Arial"/>
          <w:kern w:val="0"/>
          <w:sz w:val="32"/>
          <w:szCs w:val="32"/>
        </w:rPr>
        <w:t>0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" w:cs="Arial"/>
          <w:kern w:val="0"/>
          <w:sz w:val="32"/>
          <w:szCs w:val="32"/>
        </w:rPr>
        <w:t>，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主要原因</w:t>
      </w:r>
      <w:r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C426AE">
        <w:rPr>
          <w:rFonts w:ascii="仿宋_GB2312" w:eastAsia="仿宋_GB2312" w:hAnsi="仿宋" w:cs="Arial" w:hint="eastAsia"/>
          <w:kern w:val="0"/>
          <w:sz w:val="32"/>
          <w:szCs w:val="32"/>
        </w:rPr>
        <w:t>充电桩建设奖补资金51万元。</w:t>
      </w:r>
    </w:p>
    <w:p w:rsidR="00C426AE" w:rsidRDefault="005D44F1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10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、21199-其他节能环保支出科目</w:t>
      </w:r>
      <w:r>
        <w:rPr>
          <w:rFonts w:ascii="仿宋_GB2312" w:eastAsia="仿宋_GB2312" w:hAnsi="仿宋" w:cs="Arial"/>
          <w:kern w:val="0"/>
          <w:sz w:val="32"/>
          <w:szCs w:val="32"/>
        </w:rPr>
        <w:t>815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较</w:t>
      </w:r>
      <w:r>
        <w:rPr>
          <w:rFonts w:ascii="仿宋_GB2312" w:eastAsia="仿宋_GB2312" w:hAnsi="仿宋" w:cs="Arial"/>
          <w:kern w:val="0"/>
          <w:sz w:val="32"/>
          <w:szCs w:val="32"/>
        </w:rPr>
        <w:t>执行数增加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650万元</w:t>
      </w:r>
      <w:r>
        <w:rPr>
          <w:rFonts w:ascii="仿宋_GB2312" w:eastAsia="仿宋_GB2312" w:hAnsi="仿宋" w:cs="Arial"/>
          <w:kern w:val="0"/>
          <w:sz w:val="32"/>
          <w:szCs w:val="32"/>
        </w:rPr>
        <w:t>，增长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393.94</w:t>
      </w:r>
      <w:r>
        <w:rPr>
          <w:rFonts w:ascii="仿宋_GB2312" w:eastAsia="仿宋_GB2312" w:hAnsi="仿宋" w:cs="Arial"/>
          <w:kern w:val="0"/>
          <w:sz w:val="32"/>
          <w:szCs w:val="32"/>
        </w:rPr>
        <w:t>%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（十）212-城乡社区支出科目</w:t>
      </w:r>
      <w:r w:rsidR="00604895">
        <w:rPr>
          <w:rFonts w:ascii="仿宋_GB2312" w:eastAsia="仿宋_GB2312" w:hAnsi="仿宋" w:cs="Arial"/>
          <w:kern w:val="0"/>
          <w:sz w:val="32"/>
          <w:szCs w:val="32"/>
        </w:rPr>
        <w:t>17576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万元，较执行数增长</w:t>
      </w:r>
      <w:r w:rsidR="00604895">
        <w:rPr>
          <w:rFonts w:ascii="仿宋_GB2312" w:eastAsia="仿宋_GB2312" w:hAnsi="仿宋" w:cs="Arial"/>
          <w:kern w:val="0"/>
          <w:sz w:val="32"/>
          <w:szCs w:val="32"/>
        </w:rPr>
        <w:t>7714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604895">
        <w:rPr>
          <w:rFonts w:ascii="仿宋_GB2312" w:eastAsia="仿宋_GB2312" w:hAnsi="仿宋" w:cs="Arial"/>
          <w:kern w:val="0"/>
          <w:sz w:val="32"/>
          <w:szCs w:val="32"/>
        </w:rPr>
        <w:t>78.22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/>
          <w:kern w:val="0"/>
          <w:sz w:val="32"/>
          <w:szCs w:val="32"/>
        </w:rPr>
        <w:t>其中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</w:p>
    <w:p w:rsidR="00604895" w:rsidRPr="00C426AE" w:rsidRDefault="002330EB" w:rsidP="00C426AE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1、21201-城乡社区管理事务科目</w:t>
      </w:r>
      <w:r w:rsidR="00604895">
        <w:rPr>
          <w:rFonts w:ascii="仿宋_GB2312" w:eastAsia="仿宋_GB2312" w:hAnsi="仿宋" w:cs="Arial"/>
          <w:kern w:val="0"/>
          <w:sz w:val="32"/>
          <w:szCs w:val="32"/>
        </w:rPr>
        <w:t>3138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604895">
        <w:rPr>
          <w:rFonts w:ascii="仿宋_GB2312" w:eastAsia="仿宋_GB2312" w:hAnsi="仿宋" w:cs="Arial" w:hint="eastAsia"/>
          <w:kern w:val="0"/>
          <w:sz w:val="32"/>
          <w:szCs w:val="32"/>
        </w:rPr>
        <w:t>减少131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604895">
        <w:rPr>
          <w:rFonts w:ascii="仿宋_GB2312" w:eastAsia="仿宋_GB2312" w:hAnsi="仿宋" w:cs="Arial" w:hint="eastAsia"/>
          <w:kern w:val="0"/>
          <w:sz w:val="32"/>
          <w:szCs w:val="32"/>
        </w:rPr>
        <w:t>下降4.01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C426AE" w:rsidRPr="00C426AE">
        <w:rPr>
          <w:rFonts w:ascii="仿宋_GB2312" w:eastAsia="仿宋_GB2312" w:hAnsi="仿宋" w:cs="Arial" w:hint="eastAsia"/>
          <w:kern w:val="0"/>
          <w:sz w:val="32"/>
          <w:szCs w:val="32"/>
        </w:rPr>
        <w:t>青印溪“一河两岸”河滨景观工程295.15万元。</w:t>
      </w:r>
    </w:p>
    <w:p w:rsidR="007A0FBE" w:rsidRPr="00C426AE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2、21202-城乡社区规划与管理科目</w:t>
      </w:r>
      <w:r w:rsidR="00604895">
        <w:rPr>
          <w:rFonts w:ascii="仿宋_GB2312" w:eastAsia="仿宋_GB2312" w:hAnsi="仿宋" w:cs="Arial"/>
          <w:kern w:val="0"/>
          <w:sz w:val="32"/>
          <w:szCs w:val="32"/>
        </w:rPr>
        <w:t>461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7A0FBE">
        <w:rPr>
          <w:rFonts w:ascii="仿宋_GB2312" w:eastAsia="仿宋_GB2312" w:hAnsi="仿宋" w:cs="Arial" w:hint="eastAsia"/>
          <w:kern w:val="0"/>
          <w:sz w:val="32"/>
          <w:szCs w:val="32"/>
        </w:rPr>
        <w:t>减少355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A0FBE">
        <w:rPr>
          <w:rFonts w:ascii="仿宋_GB2312" w:eastAsia="仿宋_GB2312" w:hAnsi="仿宋" w:cs="Arial" w:hint="eastAsia"/>
          <w:kern w:val="0"/>
          <w:sz w:val="32"/>
          <w:szCs w:val="32"/>
        </w:rPr>
        <w:t>下降43.5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C426AE" w:rsidRPr="00C426AE">
        <w:rPr>
          <w:rFonts w:ascii="仿宋_GB2312" w:eastAsia="仿宋_GB2312" w:hAnsi="仿宋" w:cs="Arial" w:hint="eastAsia"/>
          <w:kern w:val="0"/>
          <w:sz w:val="32"/>
          <w:szCs w:val="32"/>
        </w:rPr>
        <w:t>美丽乡村县级配套200万元，向莆铁路沿线治理441.53万元</w:t>
      </w:r>
      <w:r w:rsidR="00C426AE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="00C426AE" w:rsidRPr="00C426AE"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</w:t>
      </w:r>
    </w:p>
    <w:p w:rsidR="007A0FBE" w:rsidRPr="00C426AE" w:rsidRDefault="002330EB" w:rsidP="00C426AE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3、21203－城乡社区公共设施科目</w:t>
      </w:r>
      <w:r w:rsidR="007A0FBE">
        <w:rPr>
          <w:rFonts w:ascii="仿宋_GB2312" w:eastAsia="仿宋_GB2312" w:hAnsi="仿宋" w:cs="Arial"/>
          <w:kern w:val="0"/>
          <w:sz w:val="32"/>
          <w:szCs w:val="32"/>
        </w:rPr>
        <w:t>11909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7A0FBE">
        <w:rPr>
          <w:rFonts w:ascii="仿宋_GB2312" w:eastAsia="仿宋_GB2312" w:hAnsi="仿宋" w:cs="Arial" w:hint="eastAsia"/>
          <w:kern w:val="0"/>
          <w:sz w:val="32"/>
          <w:szCs w:val="32"/>
        </w:rPr>
        <w:t>增加8184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A0FBE">
        <w:rPr>
          <w:rFonts w:ascii="仿宋_GB2312" w:eastAsia="仿宋_GB2312" w:hAnsi="仿宋" w:cs="Arial" w:hint="eastAsia"/>
          <w:kern w:val="0"/>
          <w:sz w:val="32"/>
          <w:szCs w:val="32"/>
        </w:rPr>
        <w:t>增长219.7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C426AE" w:rsidRPr="00C426AE">
        <w:rPr>
          <w:rFonts w:ascii="仿宋_GB2312" w:eastAsia="仿宋_GB2312" w:hAnsi="仿宋" w:cs="Arial" w:hint="eastAsia"/>
          <w:kern w:val="0"/>
          <w:sz w:val="32"/>
          <w:szCs w:val="32"/>
        </w:rPr>
        <w:t>三奎新城市政道路及配套基础设施建设7048.32万元，西城新区解建安置区基础设施工程建设资金1600万元</w:t>
      </w:r>
      <w:r w:rsidR="00C426AE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Pr="00C426AE" w:rsidRDefault="002330EB" w:rsidP="00C426AE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4、21205－城乡社区环境卫生</w:t>
      </w:r>
      <w:r w:rsidR="007A0FBE">
        <w:rPr>
          <w:rFonts w:ascii="仿宋_GB2312" w:eastAsia="仿宋_GB2312" w:hAnsi="仿宋" w:cs="Arial"/>
          <w:kern w:val="0"/>
          <w:sz w:val="32"/>
          <w:szCs w:val="32"/>
        </w:rPr>
        <w:t>1662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7A0FBE">
        <w:rPr>
          <w:rFonts w:ascii="仿宋_GB2312" w:eastAsia="仿宋_GB2312" w:hAnsi="仿宋" w:cs="Arial" w:hint="eastAsia"/>
          <w:kern w:val="0"/>
          <w:sz w:val="32"/>
          <w:szCs w:val="32"/>
        </w:rPr>
        <w:t>减少248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A0FBE">
        <w:rPr>
          <w:rFonts w:ascii="仿宋_GB2312" w:eastAsia="仿宋_GB2312" w:hAnsi="仿宋" w:cs="Arial" w:hint="eastAsia"/>
          <w:kern w:val="0"/>
          <w:sz w:val="32"/>
          <w:szCs w:val="32"/>
        </w:rPr>
        <w:t>下降12.98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%。主要</w:t>
      </w:r>
      <w:r>
        <w:rPr>
          <w:rFonts w:ascii="仿宋_GB2312" w:eastAsia="仿宋_GB2312" w:hAnsi="仿宋" w:cs="Arial"/>
          <w:kern w:val="0"/>
          <w:sz w:val="32"/>
          <w:szCs w:val="32"/>
        </w:rPr>
        <w:t>原因：</w:t>
      </w:r>
      <w:r w:rsidR="00C426AE" w:rsidRPr="00C426AE">
        <w:rPr>
          <w:rFonts w:ascii="仿宋_GB2312" w:eastAsia="仿宋_GB2312" w:hAnsi="仿宋" w:cs="Arial" w:hint="eastAsia"/>
          <w:kern w:val="0"/>
          <w:sz w:val="32"/>
          <w:szCs w:val="32"/>
        </w:rPr>
        <w:t>环卫中心人员并入城管局减少248万元</w:t>
      </w:r>
      <w:r w:rsidR="00C426AE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Pr="00C426AE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5、21299-其他城乡社区支出科目</w:t>
      </w:r>
      <w:r w:rsidR="007A0FBE">
        <w:rPr>
          <w:rFonts w:ascii="仿宋_GB2312" w:eastAsia="仿宋_GB2312" w:hAnsi="仿宋" w:cs="Arial"/>
          <w:kern w:val="0"/>
          <w:sz w:val="32"/>
          <w:szCs w:val="32"/>
        </w:rPr>
        <w:t>406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加</w:t>
      </w:r>
      <w:r w:rsidR="007A0FBE">
        <w:rPr>
          <w:rFonts w:ascii="仿宋_GB2312" w:eastAsia="仿宋_GB2312" w:hAnsi="仿宋" w:cs="Arial"/>
          <w:kern w:val="0"/>
          <w:sz w:val="32"/>
          <w:szCs w:val="32"/>
        </w:rPr>
        <w:t>265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7A0FBE">
        <w:rPr>
          <w:rFonts w:ascii="仿宋_GB2312" w:eastAsia="仿宋_GB2312" w:hAnsi="仿宋" w:cs="Arial"/>
          <w:kern w:val="0"/>
          <w:sz w:val="32"/>
          <w:szCs w:val="32"/>
        </w:rPr>
        <w:t>187.94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%。主要</w:t>
      </w:r>
      <w:r>
        <w:rPr>
          <w:rFonts w:ascii="仿宋_GB2312" w:eastAsia="仿宋_GB2312" w:hAnsi="仿宋" w:cs="Arial"/>
          <w:kern w:val="0"/>
          <w:sz w:val="32"/>
          <w:szCs w:val="32"/>
        </w:rPr>
        <w:t>原因：</w:t>
      </w:r>
      <w:r w:rsidR="00C426AE" w:rsidRPr="00C426AE">
        <w:rPr>
          <w:rFonts w:ascii="仿宋_GB2312" w:eastAsia="仿宋_GB2312" w:hAnsi="仿宋" w:cs="Arial" w:hint="eastAsia"/>
          <w:kern w:val="0"/>
          <w:sz w:val="32"/>
          <w:szCs w:val="32"/>
        </w:rPr>
        <w:t>玉池测区地形测量57.39万元，水东四期涉及水东村3家企业工业用地补偿金180.56万元，向莆铁路沿线环境整治和立面改造工程17.49万元。</w:t>
      </w:r>
    </w:p>
    <w:p w:rsidR="002330EB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（十一）213-农林水支出科目</w:t>
      </w:r>
      <w:r w:rsidR="007A0FBE">
        <w:rPr>
          <w:rFonts w:ascii="仿宋_GB2312" w:eastAsia="仿宋_GB2312" w:hAnsi="仿宋" w:cs="Arial"/>
          <w:kern w:val="0"/>
          <w:sz w:val="32"/>
          <w:szCs w:val="32"/>
        </w:rPr>
        <w:t>42569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减少1</w:t>
      </w:r>
      <w:r w:rsidR="007A0FBE">
        <w:rPr>
          <w:rFonts w:ascii="仿宋_GB2312" w:eastAsia="仿宋_GB2312" w:hAnsi="仿宋" w:cs="Arial"/>
          <w:kern w:val="0"/>
          <w:sz w:val="32"/>
          <w:szCs w:val="32"/>
        </w:rPr>
        <w:t>595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下降</w:t>
      </w:r>
      <w:r w:rsidR="007A0FBE">
        <w:rPr>
          <w:rFonts w:ascii="仿宋_GB2312" w:eastAsia="仿宋_GB2312" w:hAnsi="仿宋" w:cs="Arial"/>
          <w:kern w:val="0"/>
          <w:sz w:val="32"/>
          <w:szCs w:val="32"/>
        </w:rPr>
        <w:t>3.61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/>
          <w:kern w:val="0"/>
          <w:sz w:val="32"/>
          <w:szCs w:val="32"/>
        </w:rPr>
        <w:t>其中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</w:p>
    <w:p w:rsidR="002330EB" w:rsidRPr="004324B4" w:rsidRDefault="002330EB" w:rsidP="004324B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1、21301-农业科目</w:t>
      </w:r>
      <w:r w:rsidR="00B0312A">
        <w:rPr>
          <w:rFonts w:ascii="仿宋_GB2312" w:eastAsia="仿宋_GB2312" w:hAnsi="仿宋" w:cs="Arial"/>
          <w:kern w:val="0"/>
          <w:sz w:val="32"/>
          <w:szCs w:val="32"/>
        </w:rPr>
        <w:t>11237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B0312A">
        <w:rPr>
          <w:rFonts w:ascii="仿宋_GB2312" w:eastAsia="仿宋_GB2312" w:hAnsi="仿宋" w:cs="Arial" w:hint="eastAsia"/>
          <w:kern w:val="0"/>
          <w:sz w:val="32"/>
          <w:szCs w:val="32"/>
        </w:rPr>
        <w:t>增加1712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0312A">
        <w:rPr>
          <w:rFonts w:ascii="仿宋_GB2312" w:eastAsia="仿宋_GB2312" w:hAnsi="仿宋" w:cs="Arial" w:hint="eastAsia"/>
          <w:kern w:val="0"/>
          <w:sz w:val="32"/>
          <w:szCs w:val="32"/>
        </w:rPr>
        <w:t>增长17.97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农业五新示范推广特色现代农业发展专项增加500.5万元、尤溪下游库区水环境治理增加135.37万元、农业质量安全、油价补贴等增加1076.13万元。</w:t>
      </w:r>
    </w:p>
    <w:p w:rsidR="004B3D10" w:rsidRPr="004324B4" w:rsidRDefault="002330EB" w:rsidP="004324B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2、21302-林业和草原科目</w:t>
      </w:r>
      <w:r w:rsidR="00B0312A">
        <w:rPr>
          <w:rFonts w:ascii="仿宋_GB2312" w:eastAsia="仿宋_GB2312" w:hAnsi="仿宋" w:cs="Arial"/>
          <w:kern w:val="0"/>
          <w:sz w:val="32"/>
          <w:szCs w:val="32"/>
        </w:rPr>
        <w:t>11208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B0312A">
        <w:rPr>
          <w:rFonts w:ascii="仿宋_GB2312" w:eastAsia="仿宋_GB2312" w:hAnsi="仿宋" w:cs="Arial" w:hint="eastAsia"/>
          <w:kern w:val="0"/>
          <w:sz w:val="32"/>
          <w:szCs w:val="32"/>
        </w:rPr>
        <w:t>增加3320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0312A">
        <w:rPr>
          <w:rFonts w:ascii="仿宋_GB2312" w:eastAsia="仿宋_GB2312" w:hAnsi="仿宋" w:cs="Arial" w:hint="eastAsia"/>
          <w:kern w:val="0"/>
          <w:sz w:val="32"/>
          <w:szCs w:val="32"/>
        </w:rPr>
        <w:t>增长42.09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省级林业专项资金增加912.6万元、林业办公楼幕墙及渗漏维修327.63万元、中央林业专项等增加2079.77万元。</w:t>
      </w:r>
    </w:p>
    <w:p w:rsidR="00B0312A" w:rsidRPr="004324B4" w:rsidRDefault="004B3D10" w:rsidP="004324B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3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、21303-水利科目</w:t>
      </w:r>
      <w:r w:rsidR="00B0312A">
        <w:rPr>
          <w:rFonts w:ascii="仿宋_GB2312" w:eastAsia="仿宋_GB2312" w:hAnsi="仿宋" w:cs="Arial"/>
          <w:kern w:val="0"/>
          <w:sz w:val="32"/>
          <w:szCs w:val="32"/>
        </w:rPr>
        <w:t>17902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B0312A">
        <w:rPr>
          <w:rFonts w:ascii="仿宋_GB2312" w:eastAsia="仿宋_GB2312" w:hAnsi="仿宋" w:cs="Arial" w:hint="eastAsia"/>
          <w:kern w:val="0"/>
          <w:sz w:val="32"/>
          <w:szCs w:val="32"/>
        </w:rPr>
        <w:t>减少1102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0312A">
        <w:rPr>
          <w:rFonts w:ascii="仿宋_GB2312" w:eastAsia="仿宋_GB2312" w:hAnsi="仿宋" w:cs="Arial" w:hint="eastAsia"/>
          <w:kern w:val="0"/>
          <w:sz w:val="32"/>
          <w:szCs w:val="32"/>
        </w:rPr>
        <w:t>下降5.8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汶潭水利枢纽专项等减少1102万元。</w:t>
      </w:r>
    </w:p>
    <w:p w:rsidR="00B0312A" w:rsidRPr="004324B4" w:rsidRDefault="004B3D10" w:rsidP="004324B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4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、21305-扶贫科目</w:t>
      </w:r>
      <w:r w:rsidR="00B0312A">
        <w:rPr>
          <w:rFonts w:ascii="仿宋_GB2312" w:eastAsia="仿宋_GB2312" w:hAnsi="仿宋" w:cs="Arial"/>
          <w:kern w:val="0"/>
          <w:sz w:val="32"/>
          <w:szCs w:val="32"/>
        </w:rPr>
        <w:t>442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B0312A">
        <w:rPr>
          <w:rFonts w:ascii="仿宋_GB2312" w:eastAsia="仿宋_GB2312" w:hAnsi="仿宋" w:cs="Arial" w:hint="eastAsia"/>
          <w:kern w:val="0"/>
          <w:sz w:val="32"/>
          <w:szCs w:val="32"/>
        </w:rPr>
        <w:t>减少4686万元，下降91.38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B0312A" w:rsidRDefault="004B3D10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5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、21306-农业综合开发科目</w:t>
      </w:r>
      <w:r w:rsidR="00B0312A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B0312A">
        <w:rPr>
          <w:rFonts w:ascii="仿宋_GB2312" w:eastAsia="仿宋_GB2312" w:hAnsi="仿宋" w:cs="Arial" w:hint="eastAsia"/>
          <w:kern w:val="0"/>
          <w:sz w:val="32"/>
          <w:szCs w:val="32"/>
        </w:rPr>
        <w:t>减少</w:t>
      </w:r>
      <w:r w:rsidR="00B0312A">
        <w:rPr>
          <w:rFonts w:ascii="仿宋_GB2312" w:eastAsia="仿宋_GB2312" w:hAnsi="仿宋" w:cs="Arial"/>
          <w:kern w:val="0"/>
          <w:sz w:val="32"/>
          <w:szCs w:val="32"/>
        </w:rPr>
        <w:t>1953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B0312A">
        <w:rPr>
          <w:rFonts w:ascii="仿宋_GB2312" w:eastAsia="仿宋_GB2312" w:hAnsi="仿宋" w:cs="Arial" w:hint="eastAsia"/>
          <w:kern w:val="0"/>
          <w:sz w:val="32"/>
          <w:szCs w:val="32"/>
        </w:rPr>
        <w:t>下降100%。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主要原因：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农业综合开发项目取消。</w:t>
      </w:r>
    </w:p>
    <w:p w:rsidR="00D005FA" w:rsidRPr="004324B4" w:rsidRDefault="004B3D10" w:rsidP="004324B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6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、21307-农村综合改革科目</w:t>
      </w:r>
      <w:r w:rsidR="00B0312A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万元，较执行数减少</w:t>
      </w:r>
      <w:r w:rsidR="00D005FA">
        <w:rPr>
          <w:rFonts w:ascii="仿宋_GB2312" w:eastAsia="仿宋_GB2312" w:hAnsi="仿宋" w:cs="Arial"/>
          <w:kern w:val="0"/>
          <w:sz w:val="32"/>
          <w:szCs w:val="32"/>
        </w:rPr>
        <w:t>12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D005FA">
        <w:rPr>
          <w:rFonts w:ascii="仿宋_GB2312" w:eastAsia="仿宋_GB2312" w:hAnsi="仿宋" w:cs="Arial"/>
          <w:kern w:val="0"/>
          <w:sz w:val="32"/>
          <w:szCs w:val="32"/>
        </w:rPr>
        <w:t>100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国有农场税费改革转移支付减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少12万元。</w:t>
      </w:r>
    </w:p>
    <w:p w:rsidR="00D005FA" w:rsidRDefault="004B3D10" w:rsidP="004B3D1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7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、21308-普惠金融发展支出科目</w:t>
      </w:r>
      <w:r w:rsidR="00D005FA">
        <w:rPr>
          <w:rFonts w:ascii="仿宋_GB2312" w:eastAsia="仿宋_GB2312" w:hAnsi="仿宋" w:cs="Arial"/>
          <w:kern w:val="0"/>
          <w:sz w:val="32"/>
          <w:szCs w:val="32"/>
        </w:rPr>
        <w:t>1378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D005FA">
        <w:rPr>
          <w:rFonts w:ascii="仿宋_GB2312" w:eastAsia="仿宋_GB2312" w:hAnsi="仿宋" w:cs="Arial" w:hint="eastAsia"/>
          <w:kern w:val="0"/>
          <w:sz w:val="32"/>
          <w:szCs w:val="32"/>
        </w:rPr>
        <w:t>增加745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D005FA">
        <w:rPr>
          <w:rFonts w:ascii="仿宋_GB2312" w:eastAsia="仿宋_GB2312" w:hAnsi="仿宋" w:cs="Arial" w:hint="eastAsia"/>
          <w:kern w:val="0"/>
          <w:sz w:val="32"/>
          <w:szCs w:val="32"/>
        </w:rPr>
        <w:t>增长117.69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农业股2020年支出数189.49万元、2019年支出数253.59万元。</w:t>
      </w:r>
    </w:p>
    <w:p w:rsidR="00D005FA" w:rsidRDefault="004B3D10" w:rsidP="004B3D10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8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、21399-其他农林水科目</w:t>
      </w:r>
      <w:r w:rsidR="00D005FA">
        <w:rPr>
          <w:rFonts w:ascii="仿宋_GB2312" w:eastAsia="仿宋_GB2312" w:hAnsi="仿宋" w:cs="Arial"/>
          <w:kern w:val="0"/>
          <w:sz w:val="32"/>
          <w:szCs w:val="32"/>
        </w:rPr>
        <w:t>402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D005FA">
        <w:rPr>
          <w:rFonts w:ascii="仿宋_GB2312" w:eastAsia="仿宋_GB2312" w:hAnsi="仿宋" w:cs="Arial" w:hint="eastAsia"/>
          <w:kern w:val="0"/>
          <w:sz w:val="32"/>
          <w:szCs w:val="32"/>
        </w:rPr>
        <w:t>较执行数增加</w:t>
      </w:r>
      <w:r w:rsidR="00D005FA">
        <w:rPr>
          <w:rFonts w:ascii="仿宋_GB2312" w:eastAsia="仿宋_GB2312" w:hAnsi="仿宋" w:cs="Arial"/>
          <w:kern w:val="0"/>
          <w:sz w:val="32"/>
          <w:szCs w:val="32"/>
        </w:rPr>
        <w:t>382</w:t>
      </w:r>
      <w:r w:rsidR="00D005FA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D005FA">
        <w:rPr>
          <w:rFonts w:ascii="仿宋_GB2312" w:eastAsia="仿宋_GB2312" w:hAnsi="仿宋" w:cs="Arial"/>
          <w:kern w:val="0"/>
          <w:sz w:val="32"/>
          <w:szCs w:val="32"/>
        </w:rPr>
        <w:t>1910</w:t>
      </w:r>
      <w:r w:rsidR="00D005FA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主要原因：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建档立卡贫困户产业扶贫保险省级财政保费补贴增加382万元。</w:t>
      </w:r>
    </w:p>
    <w:p w:rsidR="00D005FA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（十二）214-交通运输支出科目</w:t>
      </w:r>
      <w:r w:rsidR="00D005FA">
        <w:rPr>
          <w:rFonts w:ascii="仿宋_GB2312" w:eastAsia="仿宋_GB2312" w:hAnsi="仿宋" w:cs="Arial"/>
          <w:kern w:val="0"/>
          <w:sz w:val="32"/>
          <w:szCs w:val="32"/>
        </w:rPr>
        <w:t>12803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万元，较执行数减少</w:t>
      </w:r>
      <w:r w:rsidR="00D005FA">
        <w:rPr>
          <w:rFonts w:ascii="仿宋_GB2312" w:eastAsia="仿宋_GB2312" w:hAnsi="仿宋" w:cs="Arial"/>
          <w:kern w:val="0"/>
          <w:sz w:val="32"/>
          <w:szCs w:val="32"/>
        </w:rPr>
        <w:t>4274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D005FA">
        <w:rPr>
          <w:rFonts w:ascii="仿宋_GB2312" w:eastAsia="仿宋_GB2312" w:hAnsi="仿宋" w:cs="Arial"/>
          <w:kern w:val="0"/>
          <w:sz w:val="32"/>
          <w:szCs w:val="32"/>
        </w:rPr>
        <w:t>25.03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A54BAF">
        <w:rPr>
          <w:rFonts w:ascii="仿宋_GB2312" w:eastAsia="仿宋_GB2312" w:hAnsi="仿宋" w:cs="Arial" w:hint="eastAsia"/>
          <w:kern w:val="0"/>
          <w:sz w:val="32"/>
          <w:szCs w:val="32"/>
        </w:rPr>
        <w:t>其中</w:t>
      </w:r>
      <w:r w:rsidR="00A54BAF"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2330EB" w:rsidRPr="009166FB" w:rsidRDefault="002330EB" w:rsidP="00C14C76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1、21401-公路水路运输科目</w:t>
      </w:r>
      <w:r w:rsidR="00D005FA">
        <w:rPr>
          <w:rFonts w:ascii="仿宋_GB2312" w:eastAsia="仿宋_GB2312" w:hAnsi="仿宋" w:cs="Arial"/>
          <w:kern w:val="0"/>
          <w:sz w:val="32"/>
          <w:szCs w:val="32"/>
        </w:rPr>
        <w:t>10447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D005FA">
        <w:rPr>
          <w:rFonts w:ascii="仿宋_GB2312" w:eastAsia="仿宋_GB2312" w:hAnsi="仿宋" w:cs="Arial" w:hint="eastAsia"/>
          <w:kern w:val="0"/>
          <w:sz w:val="32"/>
          <w:szCs w:val="32"/>
        </w:rPr>
        <w:t>减少2641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D005FA">
        <w:rPr>
          <w:rFonts w:ascii="仿宋_GB2312" w:eastAsia="仿宋_GB2312" w:hAnsi="仿宋" w:cs="Arial" w:hint="eastAsia"/>
          <w:kern w:val="0"/>
          <w:sz w:val="32"/>
          <w:szCs w:val="32"/>
        </w:rPr>
        <w:t>下降20.18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C14C76" w:rsidRPr="00C14C76">
        <w:rPr>
          <w:rFonts w:ascii="仿宋_GB2312" w:eastAsia="仿宋_GB2312" w:hAnsi="仿宋" w:cs="Arial" w:hint="eastAsia"/>
          <w:kern w:val="0"/>
          <w:sz w:val="32"/>
          <w:szCs w:val="32"/>
        </w:rPr>
        <w:t>西城迎宾大道建设7502万元。</w:t>
      </w:r>
      <w:r w:rsidR="00D005FA" w:rsidRPr="009166FB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</w:p>
    <w:p w:rsidR="00D005FA" w:rsidRPr="00C14C76" w:rsidRDefault="002330EB" w:rsidP="00C14C76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2、21402-铁路运输科目</w:t>
      </w:r>
      <w:r w:rsidR="00D005FA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D005FA">
        <w:rPr>
          <w:rFonts w:ascii="仿宋_GB2312" w:eastAsia="仿宋_GB2312" w:hAnsi="仿宋" w:cs="Arial" w:hint="eastAsia"/>
          <w:kern w:val="0"/>
          <w:sz w:val="32"/>
          <w:szCs w:val="32"/>
        </w:rPr>
        <w:t>减少85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D005FA">
        <w:rPr>
          <w:rFonts w:ascii="仿宋_GB2312" w:eastAsia="仿宋_GB2312" w:hAnsi="仿宋" w:cs="Arial" w:hint="eastAsia"/>
          <w:kern w:val="0"/>
          <w:sz w:val="32"/>
          <w:szCs w:val="32"/>
        </w:rPr>
        <w:t>下降100</w:t>
      </w:r>
      <w:r w:rsidR="00D005FA">
        <w:rPr>
          <w:rFonts w:ascii="仿宋_GB2312" w:eastAsia="仿宋_GB2312" w:hAnsi="仿宋" w:cs="Arial"/>
          <w:kern w:val="0"/>
          <w:sz w:val="32"/>
          <w:szCs w:val="32"/>
        </w:rPr>
        <w:t>%。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主要原因：</w:t>
      </w:r>
      <w:r w:rsidR="00C14C76" w:rsidRPr="00C14C76">
        <w:rPr>
          <w:rFonts w:ascii="仿宋_GB2312" w:eastAsia="仿宋_GB2312" w:hAnsi="仿宋" w:cs="Arial" w:hint="eastAsia"/>
          <w:kern w:val="0"/>
          <w:sz w:val="32"/>
          <w:szCs w:val="32"/>
        </w:rPr>
        <w:t>昌厦高速铁路前期经费85万元</w:t>
      </w:r>
      <w:r w:rsidR="00C14C76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180" w:rsidRDefault="002330EB" w:rsidP="00C14C76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3、21404－成品油价格改革对交通运输的补贴科目</w:t>
      </w:r>
      <w:r w:rsidR="00C17180">
        <w:rPr>
          <w:rFonts w:ascii="仿宋_GB2312" w:eastAsia="仿宋_GB2312" w:hAnsi="仿宋" w:cs="Arial"/>
          <w:kern w:val="0"/>
          <w:sz w:val="32"/>
          <w:szCs w:val="32"/>
        </w:rPr>
        <w:t>391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万元，较执行数减少</w:t>
      </w:r>
      <w:r w:rsidR="00C17180">
        <w:rPr>
          <w:rFonts w:ascii="仿宋_GB2312" w:eastAsia="仿宋_GB2312" w:hAnsi="仿宋" w:cs="Arial"/>
          <w:kern w:val="0"/>
          <w:sz w:val="32"/>
          <w:szCs w:val="32"/>
        </w:rPr>
        <w:t>127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C17180">
        <w:rPr>
          <w:rFonts w:ascii="仿宋_GB2312" w:eastAsia="仿宋_GB2312" w:hAnsi="仿宋" w:cs="Arial"/>
          <w:kern w:val="0"/>
          <w:sz w:val="32"/>
          <w:szCs w:val="32"/>
        </w:rPr>
        <w:t>24.52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C14C76" w:rsidRPr="00C14C76">
        <w:rPr>
          <w:rFonts w:ascii="仿宋_GB2312" w:eastAsia="仿宋_GB2312" w:hAnsi="仿宋" w:cs="Arial" w:hint="eastAsia"/>
          <w:kern w:val="0"/>
          <w:sz w:val="32"/>
          <w:szCs w:val="32"/>
        </w:rPr>
        <w:t>城市公交车成品油价格补助资金115.94万元。岛际和农村水路客运油价补贴资金88.55万元</w:t>
      </w:r>
      <w:r w:rsidR="00C14C76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4C76" w:rsidRPr="00C14C76" w:rsidRDefault="002330EB" w:rsidP="00C14C76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4、21406-车辆购置税支出科目</w:t>
      </w:r>
      <w:r w:rsidR="00C17180">
        <w:rPr>
          <w:rFonts w:ascii="仿宋_GB2312" w:eastAsia="仿宋_GB2312" w:hAnsi="仿宋" w:cs="Arial"/>
          <w:kern w:val="0"/>
          <w:sz w:val="32"/>
          <w:szCs w:val="32"/>
        </w:rPr>
        <w:t>855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万元，较执行数减少</w:t>
      </w:r>
      <w:r w:rsidR="00C17180">
        <w:rPr>
          <w:rFonts w:ascii="仿宋_GB2312" w:eastAsia="仿宋_GB2312" w:hAnsi="仿宋" w:cs="Arial"/>
          <w:kern w:val="0"/>
          <w:sz w:val="32"/>
          <w:szCs w:val="32"/>
        </w:rPr>
        <w:t>1571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C17180">
        <w:rPr>
          <w:rFonts w:ascii="仿宋_GB2312" w:eastAsia="仿宋_GB2312" w:hAnsi="仿宋" w:cs="Arial"/>
          <w:kern w:val="0"/>
          <w:sz w:val="32"/>
          <w:szCs w:val="32"/>
        </w:rPr>
        <w:t>64.76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C14C76" w:rsidRPr="00C14C76">
        <w:rPr>
          <w:rFonts w:ascii="仿宋_GB2312" w:eastAsia="仿宋_GB2312" w:hAnsi="仿宋" w:cs="Arial" w:hint="eastAsia"/>
          <w:kern w:val="0"/>
          <w:sz w:val="32"/>
          <w:szCs w:val="32"/>
        </w:rPr>
        <w:t>车辆购置税补助地方建设项目资金1571万元</w:t>
      </w:r>
      <w:r w:rsidR="00C14C76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7180" w:rsidRPr="00C14C76" w:rsidRDefault="002330EB" w:rsidP="00C14C76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5、21499-其他交通运输科目</w:t>
      </w:r>
      <w:r w:rsidR="00C17180">
        <w:rPr>
          <w:rFonts w:ascii="仿宋_GB2312" w:eastAsia="仿宋_GB2312" w:hAnsi="仿宋" w:cs="Arial"/>
          <w:kern w:val="0"/>
          <w:sz w:val="32"/>
          <w:szCs w:val="32"/>
        </w:rPr>
        <w:t>1110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C17180">
        <w:rPr>
          <w:rFonts w:ascii="仿宋_GB2312" w:eastAsia="仿宋_GB2312" w:hAnsi="仿宋" w:cs="Arial" w:hint="eastAsia"/>
          <w:kern w:val="0"/>
          <w:sz w:val="32"/>
          <w:szCs w:val="32"/>
        </w:rPr>
        <w:t>增加150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C17180">
        <w:rPr>
          <w:rFonts w:ascii="仿宋_GB2312" w:eastAsia="仿宋_GB2312" w:hAnsi="仿宋" w:cs="Arial" w:hint="eastAsia"/>
          <w:kern w:val="0"/>
          <w:sz w:val="32"/>
          <w:szCs w:val="32"/>
        </w:rPr>
        <w:t>增长15.63</w:t>
      </w:r>
      <w:r w:rsidRPr="009166FB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C14C76" w:rsidRPr="00C14C76">
        <w:rPr>
          <w:rFonts w:ascii="仿宋_GB2312" w:eastAsia="仿宋_GB2312" w:hAnsi="仿宋" w:cs="Arial" w:hint="eastAsia"/>
          <w:kern w:val="0"/>
          <w:sz w:val="32"/>
          <w:szCs w:val="32"/>
        </w:rPr>
        <w:t>闽通公交公司运营补助</w:t>
      </w:r>
      <w:r w:rsidR="00C14C76" w:rsidRPr="00C14C76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150</w:t>
      </w:r>
      <w:r w:rsidR="00C14C76">
        <w:rPr>
          <w:rFonts w:ascii="仿宋_GB2312" w:eastAsia="仿宋_GB2312" w:hAnsi="仿宋" w:cs="Arial" w:hint="eastAsia"/>
          <w:kern w:val="0"/>
          <w:sz w:val="32"/>
          <w:szCs w:val="32"/>
        </w:rPr>
        <w:t>万元。</w:t>
      </w:r>
    </w:p>
    <w:p w:rsidR="002330EB" w:rsidRPr="00975C9F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（十三）215-资源勘探信息等支出科目</w:t>
      </w:r>
      <w:r w:rsidR="00C17180">
        <w:rPr>
          <w:rFonts w:ascii="仿宋_GB2312" w:eastAsia="仿宋_GB2312" w:hAnsi="仿宋" w:cs="Arial"/>
          <w:kern w:val="0"/>
          <w:sz w:val="32"/>
          <w:szCs w:val="32"/>
        </w:rPr>
        <w:t>3373</w:t>
      </w:r>
      <w:r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C17180">
        <w:rPr>
          <w:rFonts w:ascii="仿宋_GB2312" w:eastAsia="仿宋_GB2312" w:hAnsi="仿宋" w:cs="Arial" w:hint="eastAsia"/>
          <w:kern w:val="0"/>
          <w:sz w:val="32"/>
          <w:szCs w:val="32"/>
        </w:rPr>
        <w:t>增加1518</w:t>
      </w:r>
      <w:r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C17180">
        <w:rPr>
          <w:rFonts w:ascii="仿宋_GB2312" w:eastAsia="仿宋_GB2312" w:hAnsi="仿宋" w:cs="Arial" w:hint="eastAsia"/>
          <w:kern w:val="0"/>
          <w:sz w:val="32"/>
          <w:szCs w:val="32"/>
        </w:rPr>
        <w:t>增长81.83</w:t>
      </w:r>
      <w:r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其中</w:t>
      </w:r>
      <w:r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C17180" w:rsidRPr="004324B4" w:rsidRDefault="002330EB" w:rsidP="004324B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1、21501-资源勘探开发科目</w:t>
      </w:r>
      <w:r w:rsidR="00C17180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万元，较执行数减少3万元，下降</w:t>
      </w:r>
      <w:r w:rsidR="00C17180">
        <w:rPr>
          <w:rFonts w:ascii="仿宋_GB2312" w:eastAsia="仿宋_GB2312" w:hAnsi="仿宋" w:cs="Arial"/>
          <w:kern w:val="0"/>
          <w:sz w:val="32"/>
          <w:szCs w:val="32"/>
        </w:rPr>
        <w:t>100</w:t>
      </w:r>
      <w:r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县城镇集体工业联合社调科目2019年</w:t>
      </w:r>
      <w:r w:rsidR="004324B4" w:rsidRPr="00F417F3">
        <w:rPr>
          <w:rFonts w:ascii="仿宋_GB2312" w:eastAsia="仿宋_GB2312" w:hAnsi="仿宋" w:cs="Arial" w:hint="eastAsia"/>
          <w:kern w:val="0"/>
          <w:sz w:val="32"/>
          <w:szCs w:val="32"/>
        </w:rPr>
        <w:t>应休未休假报酬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用21501科目，2020年</w:t>
      </w:r>
      <w:r w:rsidR="004324B4" w:rsidRPr="00F417F3">
        <w:rPr>
          <w:rFonts w:ascii="仿宋_GB2312" w:eastAsia="仿宋_GB2312" w:hAnsi="仿宋" w:cs="Arial" w:hint="eastAsia"/>
          <w:kern w:val="0"/>
          <w:sz w:val="32"/>
          <w:szCs w:val="32"/>
        </w:rPr>
        <w:t>应休未休假报酬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用21508科目。</w:t>
      </w:r>
    </w:p>
    <w:p w:rsidR="00C17180" w:rsidRPr="004324B4" w:rsidRDefault="002330EB" w:rsidP="004324B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2、21505-工业和信息产业监管科目</w:t>
      </w:r>
      <w:r w:rsidR="00C17180">
        <w:rPr>
          <w:rFonts w:ascii="仿宋_GB2312" w:eastAsia="仿宋_GB2312" w:hAnsi="仿宋" w:cs="Arial"/>
          <w:kern w:val="0"/>
          <w:sz w:val="32"/>
          <w:szCs w:val="32"/>
        </w:rPr>
        <w:t>679</w:t>
      </w:r>
      <w:r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C17180">
        <w:rPr>
          <w:rFonts w:ascii="仿宋_GB2312" w:eastAsia="仿宋_GB2312" w:hAnsi="仿宋" w:cs="Arial" w:hint="eastAsia"/>
          <w:kern w:val="0"/>
          <w:sz w:val="32"/>
          <w:szCs w:val="32"/>
        </w:rPr>
        <w:t>较执行数增加</w:t>
      </w:r>
      <w:r w:rsidR="00C17180">
        <w:rPr>
          <w:rFonts w:ascii="仿宋_GB2312" w:eastAsia="仿宋_GB2312" w:hAnsi="仿宋" w:cs="Arial"/>
          <w:kern w:val="0"/>
          <w:sz w:val="32"/>
          <w:szCs w:val="32"/>
        </w:rPr>
        <w:t>38</w:t>
      </w:r>
      <w:r w:rsidR="00C17180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C17180">
        <w:rPr>
          <w:rFonts w:ascii="仿宋_GB2312" w:eastAsia="仿宋_GB2312" w:hAnsi="仿宋" w:cs="Arial"/>
          <w:kern w:val="0"/>
          <w:sz w:val="32"/>
          <w:szCs w:val="32"/>
        </w:rPr>
        <w:t>5.</w:t>
      </w:r>
      <w:r w:rsidR="00C17180">
        <w:rPr>
          <w:rFonts w:ascii="仿宋_GB2312" w:eastAsia="仿宋_GB2312" w:hAnsi="仿宋" w:cs="Arial" w:hint="eastAsia"/>
          <w:kern w:val="0"/>
          <w:sz w:val="32"/>
          <w:szCs w:val="32"/>
        </w:rPr>
        <w:t>9</w:t>
      </w:r>
      <w:r w:rsidR="00C17180">
        <w:rPr>
          <w:rFonts w:ascii="仿宋_GB2312" w:eastAsia="仿宋_GB2312" w:hAnsi="仿宋" w:cs="Arial"/>
          <w:kern w:val="0"/>
          <w:sz w:val="32"/>
          <w:szCs w:val="32"/>
        </w:rPr>
        <w:t>3</w:t>
      </w:r>
      <w:r w:rsidR="00C17180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主要原因：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2020年</w:t>
      </w:r>
      <w:r w:rsidR="004324B4" w:rsidRPr="00FD4616">
        <w:rPr>
          <w:rFonts w:ascii="仿宋_GB2312" w:eastAsia="仿宋_GB2312" w:hAnsi="仿宋" w:cs="Arial" w:hint="eastAsia"/>
          <w:kern w:val="0"/>
          <w:sz w:val="32"/>
          <w:szCs w:val="32"/>
        </w:rPr>
        <w:t>县工业和信息化局行政运行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增加。</w:t>
      </w:r>
    </w:p>
    <w:p w:rsidR="00511C73" w:rsidRPr="004324B4" w:rsidRDefault="00C17180" w:rsidP="004324B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3</w:t>
      </w:r>
      <w:r w:rsidR="002330EB"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、21508-支持中小企业发展和管理支出科目</w:t>
      </w:r>
      <w:r>
        <w:rPr>
          <w:rFonts w:ascii="仿宋_GB2312" w:eastAsia="仿宋_GB2312" w:hAnsi="仿宋" w:cs="Arial"/>
          <w:kern w:val="0"/>
          <w:sz w:val="32"/>
          <w:szCs w:val="32"/>
        </w:rPr>
        <w:t>1585</w:t>
      </w:r>
      <w:r w:rsidR="002330EB"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增加686</w:t>
      </w:r>
      <w:r w:rsidR="002330EB"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增长76.31</w:t>
      </w:r>
      <w:r w:rsidR="002330EB"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2020年</w:t>
      </w:r>
      <w:r w:rsidR="004324B4" w:rsidRPr="00FD4616">
        <w:rPr>
          <w:rFonts w:ascii="仿宋_GB2312" w:eastAsia="仿宋_GB2312" w:hAnsi="仿宋" w:cs="Arial" w:hint="eastAsia"/>
          <w:kern w:val="0"/>
          <w:sz w:val="32"/>
          <w:szCs w:val="32"/>
        </w:rPr>
        <w:t>县国有资产投资经营有限公司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增加</w:t>
      </w:r>
      <w:r w:rsidR="004324B4" w:rsidRPr="00FD4616">
        <w:rPr>
          <w:rFonts w:ascii="仿宋_GB2312" w:eastAsia="仿宋_GB2312" w:hAnsi="仿宋" w:cs="Arial" w:hint="eastAsia"/>
          <w:kern w:val="0"/>
          <w:sz w:val="32"/>
          <w:szCs w:val="32"/>
        </w:rPr>
        <w:t>注册资本金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Pr="004324B4" w:rsidRDefault="00511C73" w:rsidP="004324B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4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="002330EB"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21599-其他资源勘探信息等支出科目</w:t>
      </w:r>
      <w:r w:rsidR="00C17180">
        <w:rPr>
          <w:rFonts w:ascii="仿宋_GB2312" w:eastAsia="仿宋_GB2312" w:hAnsi="仿宋" w:cs="Arial"/>
          <w:kern w:val="0"/>
          <w:sz w:val="32"/>
          <w:szCs w:val="32"/>
        </w:rPr>
        <w:t>1109</w:t>
      </w:r>
      <w:r w:rsidR="002330EB"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C17180">
        <w:rPr>
          <w:rFonts w:ascii="仿宋_GB2312" w:eastAsia="仿宋_GB2312" w:hAnsi="仿宋" w:cs="Arial" w:hint="eastAsia"/>
          <w:kern w:val="0"/>
          <w:sz w:val="32"/>
          <w:szCs w:val="32"/>
        </w:rPr>
        <w:t>增长797</w:t>
      </w:r>
      <w:r w:rsidR="002330EB"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C17180">
        <w:rPr>
          <w:rFonts w:ascii="仿宋_GB2312" w:eastAsia="仿宋_GB2312" w:hAnsi="仿宋" w:cs="Arial" w:hint="eastAsia"/>
          <w:kern w:val="0"/>
          <w:sz w:val="32"/>
          <w:szCs w:val="32"/>
        </w:rPr>
        <w:t>增长255.45</w:t>
      </w:r>
      <w:r w:rsidR="002330EB" w:rsidRPr="00975C9F"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2020年增加</w:t>
      </w:r>
      <w:r w:rsidR="004324B4" w:rsidRPr="00FD4616">
        <w:rPr>
          <w:rFonts w:ascii="仿宋_GB2312" w:eastAsia="仿宋_GB2312" w:hAnsi="仿宋" w:cs="Arial" w:hint="eastAsia"/>
          <w:kern w:val="0"/>
          <w:sz w:val="32"/>
          <w:szCs w:val="32"/>
        </w:rPr>
        <w:t>中央财政支持应急物资保障体系建设补助资金（直达资金）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Pr="002E1D61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（十四）216-商业服务业等支出科目</w:t>
      </w:r>
      <w:r w:rsidR="007B1317">
        <w:rPr>
          <w:rFonts w:ascii="仿宋_GB2312" w:eastAsia="仿宋_GB2312" w:hAnsi="仿宋" w:cs="Arial"/>
          <w:kern w:val="0"/>
          <w:sz w:val="32"/>
          <w:szCs w:val="32"/>
        </w:rPr>
        <w:t>1282</w:t>
      </w: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万元，较执行数减少</w:t>
      </w:r>
      <w:r w:rsidR="007B1317">
        <w:rPr>
          <w:rFonts w:ascii="仿宋_GB2312" w:eastAsia="仿宋_GB2312" w:hAnsi="仿宋" w:cs="Arial"/>
          <w:kern w:val="0"/>
          <w:sz w:val="32"/>
          <w:szCs w:val="32"/>
        </w:rPr>
        <w:t>2493</w:t>
      </w: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7B1317">
        <w:rPr>
          <w:rFonts w:ascii="仿宋_GB2312" w:eastAsia="仿宋_GB2312" w:hAnsi="仿宋" w:cs="Arial"/>
          <w:kern w:val="0"/>
          <w:sz w:val="32"/>
          <w:szCs w:val="32"/>
        </w:rPr>
        <w:t>66.04</w:t>
      </w: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%。主要</w:t>
      </w:r>
      <w:r w:rsidRPr="002E1D61">
        <w:rPr>
          <w:rFonts w:ascii="仿宋_GB2312" w:eastAsia="仿宋_GB2312" w:hAnsi="仿宋" w:cs="Arial"/>
          <w:kern w:val="0"/>
          <w:sz w:val="32"/>
          <w:szCs w:val="32"/>
        </w:rPr>
        <w:t>原因是</w:t>
      </w: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7B1317"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</w:t>
      </w:r>
      <w:r w:rsidRPr="000C086F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其中</w:t>
      </w:r>
      <w:r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7B1317" w:rsidRPr="00C03BB2" w:rsidRDefault="002330EB" w:rsidP="00C03BB2">
      <w:pPr>
        <w:spacing w:line="590" w:lineRule="exact"/>
        <w:ind w:firstLineChars="200" w:firstLine="640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1、21602-商业流通事务科目</w:t>
      </w:r>
      <w:r w:rsidR="007B1317">
        <w:rPr>
          <w:rFonts w:ascii="仿宋_GB2312" w:eastAsia="仿宋_GB2312" w:hAnsi="仿宋" w:cs="Arial"/>
          <w:kern w:val="0"/>
          <w:sz w:val="32"/>
          <w:szCs w:val="32"/>
        </w:rPr>
        <w:t>467</w:t>
      </w: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7B1317">
        <w:rPr>
          <w:rFonts w:ascii="仿宋_GB2312" w:eastAsia="仿宋_GB2312" w:hAnsi="仿宋" w:cs="Arial" w:hint="eastAsia"/>
          <w:kern w:val="0"/>
          <w:sz w:val="32"/>
          <w:szCs w:val="32"/>
        </w:rPr>
        <w:t>下降1173</w:t>
      </w: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B1317">
        <w:rPr>
          <w:rFonts w:ascii="仿宋_GB2312" w:eastAsia="仿宋_GB2312" w:hAnsi="仿宋" w:cs="Arial" w:hint="eastAsia"/>
          <w:kern w:val="0"/>
          <w:sz w:val="32"/>
          <w:szCs w:val="32"/>
        </w:rPr>
        <w:t>下降71.52</w:t>
      </w: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2E1D6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B4055D" w:rsidRPr="00C03BB2">
        <w:rPr>
          <w:rFonts w:ascii="仿宋_GB2312" w:eastAsia="仿宋_GB2312" w:hAnsi="仿宋" w:cs="Arial" w:hint="eastAsia"/>
          <w:kern w:val="0"/>
          <w:sz w:val="32"/>
          <w:szCs w:val="32"/>
        </w:rPr>
        <w:t>2160299-其他商业流通事务支出科目本年支出中央财政服务业发展专项资金150万元；上年本科目支出150万元也是中央财政服务业发展专项</w:t>
      </w:r>
      <w:r w:rsidR="00B4055D" w:rsidRPr="00C03BB2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资金，与上年持平。</w:t>
      </w:r>
    </w:p>
    <w:p w:rsidR="007B1317" w:rsidRPr="00C03BB2" w:rsidRDefault="007B1317" w:rsidP="00515528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、21606-涉外发展服务支出科目</w:t>
      </w:r>
      <w:r>
        <w:rPr>
          <w:rFonts w:ascii="仿宋_GB2312" w:eastAsia="仿宋_GB2312" w:hAnsi="仿宋" w:cs="Arial"/>
          <w:kern w:val="0"/>
          <w:sz w:val="32"/>
          <w:szCs w:val="32"/>
        </w:rPr>
        <w:t>815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增加409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增长100.74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2330EB" w:rsidRPr="007B3D3E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="002330EB" w:rsidRPr="007B3D3E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B4055D" w:rsidRPr="00C03BB2">
        <w:rPr>
          <w:rFonts w:ascii="仿宋_GB2312" w:eastAsia="仿宋_GB2312" w:hAnsi="仿宋" w:cs="Arial" w:hint="eastAsia"/>
          <w:kern w:val="0"/>
          <w:sz w:val="32"/>
          <w:szCs w:val="32"/>
        </w:rPr>
        <w:t>2160699-其他涉外发展服务支出科目本年支出：2018年外贸稳增长资金28万元；2017年区域协调发展资金6万元；2018年省级事务区域协调发展资金25万元；2019年外贸转型升级资金38.73万元；2016年省级外贸绩效奖励金20.9万元；外贸、副食品基地调控等专项资金155.30万元；境外展会和中小开及闽货华夏行补助资金10.54万元；2019年省级进口贴息资金77万元；2019年下半年出口信保补贴及资信费扶持资金122.89万元；促进流通业发展资金1.5万元；2019年上半年出口信保保费补助20.49万元；第四批省级商务发展专项资金30万元；第五批中央和省级商务发展专项资金2.29万元；2018年度商品交易市场提升项目和安全生产专项资金0.78万元；县域产业发展闽货华夏行及第二批外贸专项资金1.8万元；省级商务发展资金（第一批）134.77万元；第三批省级商务发展专项资金11.13万元；第二批省级商务发展专项资金128.11万元。合计815.23万元 。上年本科目支出355.80万元，本年比上年增加459.43万元。</w:t>
      </w:r>
    </w:p>
    <w:p w:rsidR="007B1317" w:rsidRDefault="008F716A" w:rsidP="00515528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3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、21699-其他商业服务业等支出科目</w:t>
      </w:r>
      <w:r w:rsidR="007B1317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7B1317">
        <w:rPr>
          <w:rFonts w:ascii="仿宋_GB2312" w:eastAsia="仿宋_GB2312" w:hAnsi="仿宋" w:cs="Arial" w:hint="eastAsia"/>
          <w:kern w:val="0"/>
          <w:sz w:val="32"/>
          <w:szCs w:val="32"/>
        </w:rPr>
        <w:t>减少1729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B1317">
        <w:rPr>
          <w:rFonts w:ascii="仿宋_GB2312" w:eastAsia="仿宋_GB2312" w:hAnsi="仿宋" w:cs="Arial" w:hint="eastAsia"/>
          <w:kern w:val="0"/>
          <w:sz w:val="32"/>
          <w:szCs w:val="32"/>
        </w:rPr>
        <w:t>下降100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2330EB" w:rsidRPr="009B2CBD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="002330E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B4055D" w:rsidRPr="00C03BB2">
        <w:rPr>
          <w:rFonts w:ascii="仿宋_GB2312" w:eastAsia="仿宋_GB2312" w:hAnsi="仿宋" w:cs="Arial" w:hint="eastAsia"/>
          <w:kern w:val="0"/>
          <w:sz w:val="32"/>
          <w:szCs w:val="32"/>
        </w:rPr>
        <w:t>本年2169999-其他商业服务业等支出科目0万元，上年本科目支出230万元，是2015年电子商务进农村综合示范县中央财政资金。</w:t>
      </w:r>
    </w:p>
    <w:p w:rsidR="002330EB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（十五）217-金融支出科目</w:t>
      </w:r>
      <w:r w:rsidR="007B1317">
        <w:rPr>
          <w:rFonts w:ascii="仿宋_GB2312" w:eastAsia="仿宋_GB2312" w:hAnsi="仿宋" w:cs="Arial"/>
          <w:kern w:val="0"/>
          <w:sz w:val="32"/>
          <w:szCs w:val="32"/>
        </w:rPr>
        <w:t>247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7B1317">
        <w:rPr>
          <w:rFonts w:ascii="仿宋_GB2312" w:eastAsia="仿宋_GB2312" w:hAnsi="仿宋" w:cs="Arial" w:hint="eastAsia"/>
          <w:kern w:val="0"/>
          <w:sz w:val="32"/>
          <w:szCs w:val="32"/>
        </w:rPr>
        <w:t>增加198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7B1317">
        <w:rPr>
          <w:rFonts w:ascii="仿宋_GB2312" w:eastAsia="仿宋_GB2312" w:hAnsi="仿宋" w:cs="Arial" w:hint="eastAsia"/>
          <w:kern w:val="0"/>
          <w:sz w:val="32"/>
          <w:szCs w:val="32"/>
        </w:rPr>
        <w:t>增长404.</w:t>
      </w:r>
      <w:r w:rsidR="007B1317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="007B1317">
        <w:rPr>
          <w:rFonts w:ascii="仿宋_GB2312" w:eastAsia="仿宋_GB2312" w:hAnsi="仿宋" w:cs="Arial" w:hint="eastAsia"/>
          <w:kern w:val="0"/>
          <w:sz w:val="32"/>
          <w:szCs w:val="32"/>
        </w:rPr>
        <w:t>8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其中</w:t>
      </w:r>
      <w:r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7B1317" w:rsidRDefault="002330EB" w:rsidP="00515528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1、21702－金融部门监管支出</w:t>
      </w:r>
      <w:r w:rsidR="007B1317">
        <w:rPr>
          <w:rFonts w:ascii="仿宋_GB2312" w:eastAsia="仿宋_GB2312" w:hAnsi="仿宋" w:cs="Arial"/>
          <w:kern w:val="0"/>
          <w:sz w:val="32"/>
          <w:szCs w:val="32"/>
        </w:rPr>
        <w:t>210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7B1317">
        <w:rPr>
          <w:rFonts w:ascii="仿宋_GB2312" w:eastAsia="仿宋_GB2312" w:hAnsi="仿宋" w:cs="Arial" w:hint="eastAsia"/>
          <w:kern w:val="0"/>
          <w:sz w:val="32"/>
          <w:szCs w:val="32"/>
        </w:rPr>
        <w:t>增长210万元。主要</w:t>
      </w:r>
      <w:r w:rsidR="007B1317">
        <w:rPr>
          <w:rFonts w:ascii="仿宋_GB2312" w:eastAsia="仿宋_GB2312" w:hAnsi="仿宋" w:cs="Arial"/>
          <w:kern w:val="0"/>
          <w:sz w:val="32"/>
          <w:szCs w:val="32"/>
        </w:rPr>
        <w:t>原因：</w:t>
      </w:r>
    </w:p>
    <w:p w:rsidR="002330EB" w:rsidRPr="009B2CBD" w:rsidRDefault="002330EB" w:rsidP="00515528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2、21799-其他金融支出科目</w:t>
      </w:r>
      <w:r w:rsidR="007B1317">
        <w:rPr>
          <w:rFonts w:ascii="仿宋_GB2312" w:eastAsia="仿宋_GB2312" w:hAnsi="仿宋" w:cs="Arial"/>
          <w:kern w:val="0"/>
          <w:sz w:val="32"/>
          <w:szCs w:val="32"/>
        </w:rPr>
        <w:t>37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万元，较执行数减少</w:t>
      </w:r>
      <w:r w:rsidR="007B1317">
        <w:rPr>
          <w:rFonts w:ascii="仿宋_GB2312" w:eastAsia="仿宋_GB2312" w:hAnsi="仿宋" w:cs="Arial"/>
          <w:kern w:val="0"/>
          <w:sz w:val="32"/>
          <w:szCs w:val="32"/>
        </w:rPr>
        <w:t>12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7B1317">
        <w:rPr>
          <w:rFonts w:ascii="仿宋_GB2312" w:eastAsia="仿宋_GB2312" w:hAnsi="仿宋" w:cs="Arial"/>
          <w:kern w:val="0"/>
          <w:sz w:val="32"/>
          <w:szCs w:val="32"/>
        </w:rPr>
        <w:t>24.49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2330EB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（十六）219援助其他地区支出科目</w:t>
      </w:r>
      <w:r w:rsidR="007B1317">
        <w:rPr>
          <w:rFonts w:ascii="仿宋_GB2312" w:eastAsia="仿宋_GB2312" w:hAnsi="仿宋" w:cs="Arial"/>
          <w:kern w:val="0"/>
          <w:sz w:val="32"/>
          <w:szCs w:val="32"/>
        </w:rPr>
        <w:t>194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万元，较执行数增加1</w:t>
      </w:r>
      <w:r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6F410B">
        <w:rPr>
          <w:rFonts w:ascii="仿宋_GB2312" w:eastAsia="仿宋_GB2312" w:hAnsi="仿宋" w:cs="Arial"/>
          <w:kern w:val="0"/>
          <w:sz w:val="32"/>
          <w:szCs w:val="32"/>
        </w:rPr>
        <w:t>6.59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6F410B" w:rsidRPr="009B2CBD" w:rsidRDefault="00F610D8" w:rsidP="00515528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1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="006F410B">
        <w:rPr>
          <w:rFonts w:ascii="仿宋_GB2312" w:eastAsia="仿宋_GB2312" w:hAnsi="仿宋" w:cs="Arial" w:hint="eastAsia"/>
          <w:kern w:val="0"/>
          <w:sz w:val="32"/>
          <w:szCs w:val="32"/>
        </w:rPr>
        <w:t>21902-教育</w:t>
      </w:r>
      <w:r w:rsidR="006F410B">
        <w:rPr>
          <w:rFonts w:ascii="仿宋_GB2312" w:eastAsia="仿宋_GB2312" w:hAnsi="仿宋" w:cs="Arial"/>
          <w:kern w:val="0"/>
          <w:sz w:val="32"/>
          <w:szCs w:val="32"/>
        </w:rPr>
        <w:t>科目194</w:t>
      </w:r>
      <w:r w:rsidR="006F410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万元，较执行数增加1</w:t>
      </w:r>
      <w:r w:rsidR="006F410B"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="006F410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6F410B">
        <w:rPr>
          <w:rFonts w:ascii="仿宋_GB2312" w:eastAsia="仿宋_GB2312" w:hAnsi="仿宋" w:cs="Arial"/>
          <w:kern w:val="0"/>
          <w:sz w:val="32"/>
          <w:szCs w:val="32"/>
        </w:rPr>
        <w:t>6.59</w:t>
      </w:r>
      <w:r w:rsidR="006F410B"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6F410B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（十七）220-自然资源海洋气象等支出科目</w:t>
      </w:r>
      <w:r w:rsidR="00F610D8">
        <w:rPr>
          <w:rFonts w:ascii="仿宋_GB2312" w:eastAsia="仿宋_GB2312" w:hAnsi="仿宋" w:cs="Arial"/>
          <w:kern w:val="0"/>
          <w:sz w:val="32"/>
          <w:szCs w:val="32"/>
        </w:rPr>
        <w:t>4679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F610D8">
        <w:rPr>
          <w:rFonts w:ascii="仿宋_GB2312" w:eastAsia="仿宋_GB2312" w:hAnsi="仿宋" w:cs="Arial" w:hint="eastAsia"/>
          <w:kern w:val="0"/>
          <w:sz w:val="32"/>
          <w:szCs w:val="32"/>
        </w:rPr>
        <w:t>增加1941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F610D8">
        <w:rPr>
          <w:rFonts w:ascii="仿宋_GB2312" w:eastAsia="仿宋_GB2312" w:hAnsi="仿宋" w:cs="Arial" w:hint="eastAsia"/>
          <w:kern w:val="0"/>
          <w:sz w:val="32"/>
          <w:szCs w:val="32"/>
        </w:rPr>
        <w:t>增长70.89</w:t>
      </w:r>
      <w:r>
        <w:rPr>
          <w:rFonts w:ascii="仿宋_GB2312" w:eastAsia="仿宋_GB2312" w:hAnsi="仿宋" w:cs="Arial"/>
          <w:kern w:val="0"/>
          <w:sz w:val="32"/>
          <w:szCs w:val="32"/>
        </w:rPr>
        <w:t>%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。其中：</w:t>
      </w:r>
    </w:p>
    <w:p w:rsidR="002330EB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   1、22001-自然资源事务科目</w:t>
      </w:r>
      <w:r w:rsidR="00F610D8">
        <w:rPr>
          <w:rFonts w:ascii="仿宋_GB2312" w:eastAsia="仿宋_GB2312" w:hAnsi="仿宋" w:cs="Arial"/>
          <w:kern w:val="0"/>
          <w:sz w:val="32"/>
          <w:szCs w:val="32"/>
        </w:rPr>
        <w:t>4228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F610D8">
        <w:rPr>
          <w:rFonts w:ascii="仿宋_GB2312" w:eastAsia="仿宋_GB2312" w:hAnsi="仿宋" w:cs="Arial" w:hint="eastAsia"/>
          <w:kern w:val="0"/>
          <w:sz w:val="32"/>
          <w:szCs w:val="32"/>
        </w:rPr>
        <w:t>增加1573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F610D8">
        <w:rPr>
          <w:rFonts w:ascii="仿宋_GB2312" w:eastAsia="仿宋_GB2312" w:hAnsi="仿宋" w:cs="Arial" w:hint="eastAsia"/>
          <w:kern w:val="0"/>
          <w:sz w:val="32"/>
          <w:szCs w:val="32"/>
        </w:rPr>
        <w:t>增长59.25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C14C76" w:rsidRPr="00C14C76">
        <w:rPr>
          <w:rFonts w:ascii="仿宋_GB2312" w:eastAsia="仿宋_GB2312" w:hAnsi="仿宋" w:cs="Arial" w:hint="eastAsia"/>
          <w:kern w:val="0"/>
          <w:sz w:val="32"/>
          <w:szCs w:val="32"/>
        </w:rPr>
        <w:t>尤溪县数据体系建设、国土空间规划及详细规划编制213.45万元，水东月边形安置房一平工程款205.4万元，</w:t>
      </w:r>
      <w:r w:rsidR="00C14C76" w:rsidRPr="00C14C76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  <w:r w:rsidR="00C14C76" w:rsidRPr="00C14C76">
        <w:rPr>
          <w:rFonts w:ascii="仿宋_GB2312" w:eastAsia="仿宋_GB2312" w:hAnsi="仿宋" w:cs="Arial" w:hint="eastAsia"/>
          <w:kern w:val="0"/>
          <w:sz w:val="32"/>
          <w:szCs w:val="32"/>
        </w:rPr>
        <w:t>农村地籍与房屋调查软件和信息技术服务费140万元，尤溪县青印溪“一河两岸”污水管网改造项目1081</w:t>
      </w:r>
      <w:r w:rsidR="00C14C76">
        <w:rPr>
          <w:rFonts w:ascii="仿宋_GB2312" w:eastAsia="仿宋_GB2312" w:hAnsi="仿宋" w:cs="Arial" w:hint="eastAsia"/>
          <w:kern w:val="0"/>
          <w:sz w:val="32"/>
          <w:szCs w:val="32"/>
        </w:rPr>
        <w:t>万元。</w:t>
      </w:r>
      <w:r w:rsidR="004834AE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</w:p>
    <w:p w:rsidR="002330EB" w:rsidRDefault="002330EB" w:rsidP="00515528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2、22002-海洋管理事务科目</w:t>
      </w:r>
      <w:r w:rsidR="004834AE">
        <w:rPr>
          <w:rFonts w:ascii="仿宋_GB2312" w:eastAsia="仿宋_GB2312" w:hAnsi="仿宋" w:cs="Arial"/>
          <w:kern w:val="0"/>
          <w:sz w:val="32"/>
          <w:szCs w:val="32"/>
        </w:rPr>
        <w:t>0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万元，执行数为</w:t>
      </w:r>
      <w:r w:rsidR="004834AE">
        <w:rPr>
          <w:rFonts w:ascii="仿宋_GB2312" w:eastAsia="仿宋_GB2312" w:hAnsi="仿宋" w:cs="Arial"/>
          <w:kern w:val="0"/>
          <w:sz w:val="32"/>
          <w:szCs w:val="32"/>
        </w:rPr>
        <w:t>7</w:t>
      </w:r>
      <w:r w:rsidR="00C14C76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924BAE">
        <w:rPr>
          <w:rFonts w:ascii="仿宋_GB2312" w:eastAsia="仿宋_GB2312" w:hAnsi="仿宋" w:cs="Arial"/>
          <w:kern w:val="0"/>
          <w:sz w:val="32"/>
          <w:szCs w:val="32"/>
        </w:rPr>
        <w:t>下降</w:t>
      </w:r>
      <w:r w:rsidR="00924BAE">
        <w:rPr>
          <w:rFonts w:ascii="仿宋_GB2312" w:eastAsia="仿宋_GB2312" w:hAnsi="仿宋" w:cs="Arial" w:hint="eastAsia"/>
          <w:kern w:val="0"/>
          <w:sz w:val="32"/>
          <w:szCs w:val="32"/>
        </w:rPr>
        <w:t>100</w:t>
      </w:r>
      <w:r w:rsidR="00924BAE">
        <w:rPr>
          <w:rFonts w:ascii="仿宋_GB2312" w:eastAsia="仿宋_GB2312" w:hAnsi="仿宋" w:cs="Arial"/>
          <w:kern w:val="0"/>
          <w:sz w:val="32"/>
          <w:szCs w:val="32"/>
        </w:rPr>
        <w:t>%。</w:t>
      </w:r>
      <w:r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</w:p>
    <w:p w:rsidR="00C14C76" w:rsidRDefault="002330EB" w:rsidP="00511C73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3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、22005-气象事务科目</w:t>
      </w:r>
      <w:r w:rsidR="004834AE">
        <w:rPr>
          <w:rFonts w:ascii="仿宋_GB2312" w:eastAsia="仿宋_GB2312" w:hAnsi="仿宋" w:cs="Arial"/>
          <w:kern w:val="0"/>
          <w:sz w:val="32"/>
          <w:szCs w:val="32"/>
        </w:rPr>
        <w:t>51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万元，较执行数减少</w:t>
      </w:r>
      <w:r w:rsidR="004834AE">
        <w:rPr>
          <w:rFonts w:ascii="仿宋_GB2312" w:eastAsia="仿宋_GB2312" w:hAnsi="仿宋" w:cs="Arial"/>
          <w:kern w:val="0"/>
          <w:sz w:val="32"/>
          <w:szCs w:val="32"/>
        </w:rPr>
        <w:t>25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万元，下降</w:t>
      </w:r>
      <w:r w:rsidR="004834AE">
        <w:rPr>
          <w:rFonts w:ascii="仿宋_GB2312" w:eastAsia="仿宋_GB2312" w:hAnsi="仿宋" w:cs="Arial"/>
          <w:kern w:val="0"/>
          <w:sz w:val="32"/>
          <w:szCs w:val="32"/>
        </w:rPr>
        <w:t>32.89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4834AE" w:rsidRDefault="004834AE" w:rsidP="00511C73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4、</w:t>
      </w:r>
      <w:r>
        <w:rPr>
          <w:rFonts w:ascii="仿宋_GB2312" w:eastAsia="仿宋_GB2312" w:hAnsi="仿宋" w:cs="Arial"/>
          <w:kern w:val="0"/>
          <w:sz w:val="32"/>
          <w:szCs w:val="32"/>
        </w:rPr>
        <w:t>22099-</w:t>
      </w:r>
      <w:r w:rsidRPr="004834AE">
        <w:rPr>
          <w:rFonts w:ascii="仿宋_GB2312" w:eastAsia="仿宋_GB2312" w:hAnsi="仿宋" w:cs="Arial" w:hint="eastAsia"/>
          <w:kern w:val="0"/>
          <w:sz w:val="32"/>
          <w:szCs w:val="32"/>
        </w:rPr>
        <w:t>其他自然资源海洋气象等支出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科目400万</w:t>
      </w:r>
      <w:r>
        <w:rPr>
          <w:rFonts w:ascii="仿宋_GB2312" w:eastAsia="仿宋_GB2312" w:hAnsi="仿宋" w:cs="Arial"/>
          <w:kern w:val="0"/>
          <w:sz w:val="32"/>
          <w:szCs w:val="32"/>
        </w:rPr>
        <w:t>，执</w:t>
      </w:r>
      <w:r>
        <w:rPr>
          <w:rFonts w:ascii="仿宋_GB2312" w:eastAsia="仿宋_GB2312" w:hAnsi="仿宋" w:cs="Arial"/>
          <w:kern w:val="0"/>
          <w:sz w:val="32"/>
          <w:szCs w:val="32"/>
        </w:rPr>
        <w:lastRenderedPageBreak/>
        <w:t>行数为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0。</w:t>
      </w:r>
    </w:p>
    <w:p w:rsidR="002330EB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（十八）221-住房保障支出科目</w:t>
      </w:r>
      <w:r w:rsidR="00C709ED">
        <w:rPr>
          <w:rFonts w:ascii="仿宋_GB2312" w:eastAsia="仿宋_GB2312" w:hAnsi="仿宋" w:cs="Arial"/>
          <w:kern w:val="0"/>
          <w:sz w:val="32"/>
          <w:szCs w:val="32"/>
        </w:rPr>
        <w:t>3944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C709ED">
        <w:rPr>
          <w:rFonts w:ascii="仿宋_GB2312" w:eastAsia="仿宋_GB2312" w:hAnsi="仿宋" w:cs="Arial"/>
          <w:kern w:val="0"/>
          <w:sz w:val="32"/>
          <w:szCs w:val="32"/>
        </w:rPr>
        <w:t>1118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C709ED">
        <w:rPr>
          <w:rFonts w:ascii="仿宋_GB2312" w:eastAsia="仿宋_GB2312" w:hAnsi="仿宋" w:cs="Arial"/>
          <w:kern w:val="0"/>
          <w:sz w:val="32"/>
          <w:szCs w:val="32"/>
        </w:rPr>
        <w:t>39.56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%。其中</w:t>
      </w:r>
      <w:r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515528" w:rsidRDefault="00515528" w:rsidP="00515528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1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22101－保障性安居工程支出科目</w:t>
      </w:r>
      <w:r w:rsidR="00C709ED">
        <w:rPr>
          <w:rFonts w:ascii="仿宋_GB2312" w:eastAsia="仿宋_GB2312" w:hAnsi="仿宋" w:cs="Arial"/>
          <w:kern w:val="0"/>
          <w:sz w:val="32"/>
          <w:szCs w:val="32"/>
        </w:rPr>
        <w:t>1554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C709ED">
        <w:rPr>
          <w:rFonts w:ascii="仿宋_GB2312" w:eastAsia="仿宋_GB2312" w:hAnsi="仿宋" w:cs="Arial"/>
          <w:kern w:val="0"/>
          <w:sz w:val="32"/>
          <w:szCs w:val="32"/>
        </w:rPr>
        <w:t>1175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C709ED">
        <w:rPr>
          <w:rFonts w:ascii="仿宋_GB2312" w:eastAsia="仿宋_GB2312" w:hAnsi="仿宋" w:cs="Arial"/>
          <w:kern w:val="0"/>
          <w:sz w:val="32"/>
          <w:szCs w:val="32"/>
        </w:rPr>
        <w:t>310.03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2330EB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C14C76" w:rsidRPr="00C14C76">
        <w:rPr>
          <w:rFonts w:ascii="仿宋_GB2312" w:eastAsia="仿宋_GB2312" w:hAnsi="仿宋" w:cs="Arial" w:hint="eastAsia"/>
          <w:kern w:val="0"/>
          <w:sz w:val="32"/>
          <w:szCs w:val="32"/>
        </w:rPr>
        <w:t>老旧小区改造1227万元</w:t>
      </w:r>
      <w:r w:rsidR="00C14C76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C14C76" w:rsidRDefault="002330EB" w:rsidP="00515528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2、22102-住房改革支出科目</w:t>
      </w:r>
      <w:r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="00C709ED">
        <w:rPr>
          <w:rFonts w:ascii="仿宋_GB2312" w:eastAsia="仿宋_GB2312" w:hAnsi="仿宋" w:cs="Arial"/>
          <w:kern w:val="0"/>
          <w:sz w:val="32"/>
          <w:szCs w:val="32"/>
        </w:rPr>
        <w:t>390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C709ED">
        <w:rPr>
          <w:rFonts w:ascii="仿宋_GB2312" w:eastAsia="仿宋_GB2312" w:hAnsi="仿宋" w:cs="Arial" w:hint="eastAsia"/>
          <w:kern w:val="0"/>
          <w:sz w:val="32"/>
          <w:szCs w:val="32"/>
        </w:rPr>
        <w:t>减少58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C709ED">
        <w:rPr>
          <w:rFonts w:ascii="仿宋_GB2312" w:eastAsia="仿宋_GB2312" w:hAnsi="仿宋" w:cs="Arial" w:hint="eastAsia"/>
          <w:kern w:val="0"/>
          <w:sz w:val="32"/>
          <w:szCs w:val="32"/>
        </w:rPr>
        <w:t>下降2.37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</w:p>
    <w:p w:rsidR="002330EB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（十九）222-粮油物资储备支出科目</w:t>
      </w:r>
      <w:r w:rsidR="00C709ED">
        <w:rPr>
          <w:rFonts w:ascii="仿宋_GB2312" w:eastAsia="仿宋_GB2312" w:hAnsi="仿宋" w:cs="Arial"/>
          <w:kern w:val="0"/>
          <w:sz w:val="32"/>
          <w:szCs w:val="32"/>
        </w:rPr>
        <w:t>473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C709ED">
        <w:rPr>
          <w:rFonts w:ascii="仿宋_GB2312" w:eastAsia="仿宋_GB2312" w:hAnsi="仿宋" w:cs="Arial"/>
          <w:kern w:val="0"/>
          <w:sz w:val="32"/>
          <w:szCs w:val="32"/>
        </w:rPr>
        <w:t>37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C709ED">
        <w:rPr>
          <w:rFonts w:ascii="仿宋_GB2312" w:eastAsia="仿宋_GB2312" w:hAnsi="仿宋" w:cs="Arial"/>
          <w:kern w:val="0"/>
          <w:sz w:val="32"/>
          <w:szCs w:val="32"/>
        </w:rPr>
        <w:t>8.49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%。其中</w:t>
      </w:r>
      <w:r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2330EB" w:rsidRDefault="002330EB" w:rsidP="00C14C76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1、22201-粮油事务科目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458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37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8.</w:t>
      </w:r>
      <w:r w:rsidR="00924BAE">
        <w:rPr>
          <w:rFonts w:ascii="仿宋_GB2312" w:eastAsia="仿宋_GB2312" w:hAnsi="仿宋" w:cs="Arial"/>
          <w:kern w:val="0"/>
          <w:sz w:val="32"/>
          <w:szCs w:val="32"/>
        </w:rPr>
        <w:t>79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%。主要原因：</w:t>
      </w:r>
      <w:r w:rsidR="00C14C76" w:rsidRPr="00C14C76">
        <w:rPr>
          <w:rFonts w:ascii="仿宋_GB2312" w:eastAsia="仿宋_GB2312" w:hAnsi="仿宋" w:cs="Arial" w:hint="eastAsia"/>
          <w:kern w:val="0"/>
          <w:sz w:val="32"/>
          <w:szCs w:val="32"/>
        </w:rPr>
        <w:t>疫情防控期间大米应急加工补助资金10.3万元，</w:t>
      </w:r>
      <w:r w:rsidR="00C14C76" w:rsidRPr="00C14C76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  <w:r w:rsidR="00C14C76" w:rsidRPr="00C14C76">
        <w:rPr>
          <w:rFonts w:ascii="仿宋_GB2312" w:eastAsia="仿宋_GB2312" w:hAnsi="仿宋" w:cs="Arial" w:hint="eastAsia"/>
          <w:kern w:val="0"/>
          <w:sz w:val="32"/>
          <w:szCs w:val="32"/>
        </w:rPr>
        <w:t>粮食加工企业从外县调入原粮（稻谷）补贴资金15万元，省级储备订单粮食直接补贴资金15.6万元。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</w:p>
    <w:p w:rsidR="002330EB" w:rsidRDefault="002449A7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="002330EB">
        <w:rPr>
          <w:rFonts w:ascii="仿宋_GB2312" w:eastAsia="仿宋_GB2312" w:hAnsi="仿宋" w:cs="Arial" w:hint="eastAsia"/>
          <w:kern w:val="0"/>
          <w:sz w:val="32"/>
          <w:szCs w:val="32"/>
        </w:rPr>
        <w:t>、22205-重要商品储备科目15万元，执行数为15万。</w:t>
      </w:r>
    </w:p>
    <w:p w:rsidR="002330EB" w:rsidRPr="002E1D61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（十九）22</w:t>
      </w:r>
      <w:r w:rsidRPr="002E1D61">
        <w:rPr>
          <w:rFonts w:ascii="仿宋_GB2312" w:eastAsia="仿宋_GB2312" w:hAnsi="仿宋" w:cs="Arial"/>
          <w:kern w:val="0"/>
          <w:sz w:val="32"/>
          <w:szCs w:val="32"/>
        </w:rPr>
        <w:t>4</w:t>
      </w: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-灾害防治及应急管理支出科目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1600</w:t>
      </w: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减少777万元，下降32.69。</w:t>
      </w:r>
      <w:r>
        <w:rPr>
          <w:rFonts w:ascii="仿宋_GB2312" w:eastAsia="仿宋_GB2312" w:hAnsi="仿宋" w:cs="Arial"/>
          <w:kern w:val="0"/>
          <w:sz w:val="32"/>
          <w:szCs w:val="32"/>
        </w:rPr>
        <w:t>其中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</w:p>
    <w:p w:rsidR="002449A7" w:rsidRPr="004324B4" w:rsidRDefault="002330EB" w:rsidP="004324B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1、22</w:t>
      </w:r>
      <w:r w:rsidRPr="002E1D61">
        <w:rPr>
          <w:rFonts w:ascii="仿宋_GB2312" w:eastAsia="仿宋_GB2312" w:hAnsi="仿宋" w:cs="Arial"/>
          <w:kern w:val="0"/>
          <w:sz w:val="32"/>
          <w:szCs w:val="32"/>
        </w:rPr>
        <w:t>4</w:t>
      </w: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01-应急管理事务科目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586</w:t>
      </w: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较执行数增加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218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59.24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="002B25E7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Pr="002E1D61">
        <w:rPr>
          <w:rFonts w:ascii="仿宋_GB2312" w:eastAsia="仿宋_GB2312" w:hAnsi="仿宋" w:cs="Arial"/>
          <w:kern w:val="0"/>
          <w:sz w:val="32"/>
          <w:szCs w:val="32"/>
        </w:rPr>
        <w:t>主要原因</w:t>
      </w:r>
      <w:r w:rsidRPr="002E1D61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2020年</w:t>
      </w:r>
      <w:r w:rsidR="004324B4" w:rsidRPr="00A626FE">
        <w:rPr>
          <w:rFonts w:ascii="仿宋_GB2312" w:eastAsia="仿宋_GB2312" w:hAnsi="仿宋" w:cs="Arial" w:hint="eastAsia"/>
          <w:kern w:val="0"/>
          <w:sz w:val="32"/>
          <w:szCs w:val="32"/>
        </w:rPr>
        <w:t>应急管理体系建设资金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增加。</w:t>
      </w:r>
    </w:p>
    <w:p w:rsidR="002449A7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2、22</w:t>
      </w:r>
      <w:r>
        <w:rPr>
          <w:rFonts w:ascii="仿宋_GB2312" w:eastAsia="仿宋_GB2312" w:hAnsi="仿宋" w:cs="Arial"/>
          <w:kern w:val="0"/>
          <w:sz w:val="32"/>
          <w:szCs w:val="32"/>
        </w:rPr>
        <w:t>4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02－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消防事务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700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较执行数增加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228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48.31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主要原因</w:t>
      </w:r>
      <w:r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2449A7" w:rsidRPr="004324B4" w:rsidRDefault="002330EB" w:rsidP="004324B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3、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224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0</w:t>
      </w:r>
      <w:r>
        <w:rPr>
          <w:rFonts w:ascii="仿宋_GB2312" w:eastAsia="仿宋_GB2312" w:hAnsi="仿宋" w:cs="Arial"/>
          <w:kern w:val="0"/>
          <w:sz w:val="32"/>
          <w:szCs w:val="32"/>
        </w:rPr>
        <w:t>3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-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森林消防事务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107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较执行数增加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57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114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主要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原因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主要是</w:t>
      </w:r>
      <w:r w:rsidR="004324B4" w:rsidRPr="00A626FE">
        <w:rPr>
          <w:rFonts w:ascii="仿宋_GB2312" w:eastAsia="仿宋_GB2312" w:hAnsi="仿宋" w:cs="Arial" w:hint="eastAsia"/>
          <w:kern w:val="0"/>
          <w:sz w:val="32"/>
          <w:szCs w:val="32"/>
        </w:rPr>
        <w:t>森林防火及森林消防队工作经费（含专业及半专业消防队）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增加。</w:t>
      </w:r>
    </w:p>
    <w:p w:rsidR="002330EB" w:rsidRPr="004324B4" w:rsidRDefault="002330EB" w:rsidP="004324B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4、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224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0</w:t>
      </w:r>
      <w:r>
        <w:rPr>
          <w:rFonts w:ascii="仿宋_GB2312" w:eastAsia="仿宋_GB2312" w:hAnsi="仿宋" w:cs="Arial"/>
          <w:kern w:val="0"/>
          <w:sz w:val="32"/>
          <w:szCs w:val="32"/>
        </w:rPr>
        <w:t>5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-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地震事务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Arial"/>
          <w:kern w:val="0"/>
          <w:sz w:val="32"/>
          <w:szCs w:val="32"/>
        </w:rPr>
        <w:t>4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较执行数增加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10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250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主要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原因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：</w:t>
      </w:r>
      <w:r w:rsidR="004324B4" w:rsidRPr="00A626FE">
        <w:rPr>
          <w:rFonts w:ascii="仿宋_GB2312" w:eastAsia="仿宋_GB2312" w:hAnsi="仿宋" w:cs="Arial" w:hint="eastAsia"/>
          <w:kern w:val="0"/>
          <w:sz w:val="32"/>
          <w:szCs w:val="32"/>
        </w:rPr>
        <w:t>防震减灾专项补助经费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增加</w:t>
      </w:r>
    </w:p>
    <w:p w:rsidR="002449A7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54620C">
        <w:rPr>
          <w:rFonts w:ascii="仿宋_GB2312" w:eastAsia="仿宋_GB2312" w:hAnsi="仿宋" w:cs="Arial" w:hint="eastAsia"/>
          <w:kern w:val="0"/>
          <w:sz w:val="32"/>
          <w:szCs w:val="32"/>
        </w:rPr>
        <w:t>5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Pr="0054620C">
        <w:rPr>
          <w:rFonts w:ascii="仿宋_GB2312" w:eastAsia="仿宋_GB2312" w:hAnsi="仿宋" w:cs="Arial" w:hint="eastAsia"/>
          <w:kern w:val="0"/>
          <w:sz w:val="32"/>
          <w:szCs w:val="32"/>
        </w:rPr>
        <w:t>22406-自然灾害防治科目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116</w:t>
      </w:r>
      <w:r w:rsidRPr="0054620C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较执行数减少1277万元，下降91.67%。</w:t>
      </w:r>
    </w:p>
    <w:p w:rsidR="002449A7" w:rsidRPr="004324B4" w:rsidRDefault="002330EB" w:rsidP="004324B4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BF7045">
        <w:rPr>
          <w:rFonts w:ascii="仿宋_GB2312" w:eastAsia="仿宋_GB2312" w:hAnsi="仿宋" w:cs="Arial" w:hint="eastAsia"/>
          <w:kern w:val="0"/>
          <w:sz w:val="32"/>
          <w:szCs w:val="32"/>
        </w:rPr>
        <w:t>6、22407-自然灾害救灾及恢复重建支出科目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44</w:t>
      </w:r>
      <w:r w:rsidRPr="00BF7045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较执行数减少44万元，下降50%</w:t>
      </w:r>
      <w:r w:rsidRPr="00BF7045">
        <w:rPr>
          <w:rFonts w:ascii="仿宋_GB2312" w:eastAsia="仿宋_GB2312" w:hAnsi="仿宋" w:cs="Arial" w:hint="eastAsia"/>
          <w:kern w:val="0"/>
          <w:sz w:val="32"/>
          <w:szCs w:val="32"/>
        </w:rPr>
        <w:t>。主要原因：</w:t>
      </w:r>
      <w:r w:rsidR="004324B4" w:rsidRPr="000A5AF9">
        <w:rPr>
          <w:rFonts w:ascii="仿宋_GB2312" w:eastAsia="仿宋_GB2312" w:hAnsi="仿宋" w:cs="Arial" w:hint="eastAsia"/>
          <w:kern w:val="0"/>
          <w:sz w:val="32"/>
          <w:szCs w:val="32"/>
        </w:rPr>
        <w:t>自然灾害生活补助和避灾点提升建设（第二批）补助资金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增加。</w:t>
      </w:r>
    </w:p>
    <w:p w:rsidR="002330EB" w:rsidRPr="004324B4" w:rsidRDefault="002330EB" w:rsidP="00515528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BF7045">
        <w:rPr>
          <w:rFonts w:ascii="仿宋_GB2312" w:eastAsia="仿宋_GB2312" w:hAnsi="仿宋" w:cs="Arial" w:hint="eastAsia"/>
          <w:kern w:val="0"/>
          <w:sz w:val="32"/>
          <w:szCs w:val="32"/>
        </w:rPr>
        <w:t>7、22299-</w:t>
      </w:r>
      <w:r w:rsidR="002449A7" w:rsidRPr="002449A7">
        <w:rPr>
          <w:rFonts w:ascii="仿宋_GB2312" w:eastAsia="仿宋_GB2312" w:hAnsi="仿宋" w:cs="Arial" w:hint="eastAsia"/>
          <w:kern w:val="0"/>
          <w:sz w:val="32"/>
          <w:szCs w:val="32"/>
        </w:rPr>
        <w:t>其他灾害防治及应急管理支出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33</w:t>
      </w:r>
      <w:r w:rsidRPr="00BF7045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较执行数增加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3</w:t>
      </w:r>
      <w:r w:rsidR="002B25E7"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2449A7">
        <w:rPr>
          <w:rFonts w:ascii="仿宋_GB2312" w:eastAsia="仿宋_GB2312" w:hAnsi="仿宋" w:cs="Arial"/>
          <w:kern w:val="0"/>
          <w:sz w:val="32"/>
          <w:szCs w:val="32"/>
        </w:rPr>
        <w:t>1550</w:t>
      </w:r>
      <w:r w:rsidR="002449A7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 w:rsidRPr="00BF7045">
        <w:rPr>
          <w:rFonts w:ascii="仿宋_GB2312" w:eastAsia="仿宋_GB2312" w:hAnsi="仿宋" w:cs="Arial" w:hint="eastAsia"/>
          <w:kern w:val="0"/>
          <w:sz w:val="32"/>
          <w:szCs w:val="32"/>
        </w:rPr>
        <w:t>。主要原因：</w:t>
      </w:r>
      <w:r w:rsidR="004324B4" w:rsidRPr="00A626FE">
        <w:rPr>
          <w:rFonts w:ascii="仿宋_GB2312" w:eastAsia="仿宋_GB2312" w:hAnsi="仿宋" w:cs="Arial" w:hint="eastAsia"/>
          <w:kern w:val="0"/>
          <w:sz w:val="32"/>
          <w:szCs w:val="32"/>
        </w:rPr>
        <w:t>自然灾害避灾点提升建设补助资金</w:t>
      </w:r>
      <w:r w:rsidR="004324B4">
        <w:rPr>
          <w:rFonts w:ascii="仿宋_GB2312" w:eastAsia="仿宋_GB2312" w:hAnsi="仿宋" w:cs="Arial" w:hint="eastAsia"/>
          <w:kern w:val="0"/>
          <w:sz w:val="32"/>
          <w:szCs w:val="32"/>
        </w:rPr>
        <w:t>增加。</w:t>
      </w:r>
    </w:p>
    <w:p w:rsidR="002330EB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（二十）229-其他支出科目</w:t>
      </w:r>
      <w:r w:rsidR="006D1EA8">
        <w:rPr>
          <w:rFonts w:ascii="仿宋_GB2312" w:eastAsia="仿宋_GB2312" w:hAnsi="仿宋" w:cs="Arial"/>
          <w:kern w:val="0"/>
          <w:sz w:val="32"/>
          <w:szCs w:val="32"/>
        </w:rPr>
        <w:t>880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6D1EA8">
        <w:rPr>
          <w:rFonts w:ascii="仿宋_GB2312" w:eastAsia="仿宋_GB2312" w:hAnsi="仿宋" w:cs="Arial" w:hint="eastAsia"/>
          <w:kern w:val="0"/>
          <w:sz w:val="32"/>
          <w:szCs w:val="32"/>
        </w:rPr>
        <w:t>增加880万元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2330EB" w:rsidRPr="00A14039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22999-其他支出科目</w:t>
      </w:r>
      <w:r w:rsidR="006D1EA8">
        <w:rPr>
          <w:rFonts w:ascii="仿宋_GB2312" w:eastAsia="仿宋_GB2312" w:hAnsi="仿宋" w:cs="Arial"/>
          <w:kern w:val="0"/>
          <w:sz w:val="32"/>
          <w:szCs w:val="32"/>
        </w:rPr>
        <w:t>880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</w:t>
      </w:r>
      <w:r w:rsidR="006D1EA8">
        <w:rPr>
          <w:rFonts w:ascii="仿宋_GB2312" w:eastAsia="仿宋_GB2312" w:hAnsi="仿宋" w:cs="Arial" w:hint="eastAsia"/>
          <w:kern w:val="0"/>
          <w:sz w:val="32"/>
          <w:szCs w:val="32"/>
        </w:rPr>
        <w:t>增加880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万元。</w:t>
      </w:r>
      <w:r w:rsidR="006D1EA8" w:rsidRPr="00A14039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</w:p>
    <w:p w:rsidR="002330EB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（二十一）232-债务付息支出科目</w:t>
      </w:r>
      <w:r w:rsidR="006D1EA8">
        <w:rPr>
          <w:rFonts w:ascii="仿宋_GB2312" w:eastAsia="仿宋_GB2312" w:hAnsi="仿宋" w:cs="Arial"/>
          <w:kern w:val="0"/>
          <w:sz w:val="32"/>
          <w:szCs w:val="32"/>
        </w:rPr>
        <w:t>7070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6D1EA8">
        <w:rPr>
          <w:rFonts w:ascii="仿宋_GB2312" w:eastAsia="仿宋_GB2312" w:hAnsi="仿宋" w:cs="Arial"/>
          <w:kern w:val="0"/>
          <w:sz w:val="32"/>
          <w:szCs w:val="32"/>
        </w:rPr>
        <w:t>565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6D1EA8">
        <w:rPr>
          <w:rFonts w:ascii="仿宋_GB2312" w:eastAsia="仿宋_GB2312" w:hAnsi="仿宋" w:cs="Arial"/>
          <w:kern w:val="0"/>
          <w:sz w:val="32"/>
          <w:szCs w:val="32"/>
        </w:rPr>
        <w:t>8.69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主要</w:t>
      </w:r>
      <w:r>
        <w:rPr>
          <w:rFonts w:ascii="仿宋_GB2312" w:eastAsia="仿宋_GB2312" w:hAnsi="仿宋" w:cs="Arial"/>
          <w:kern w:val="0"/>
          <w:sz w:val="32"/>
          <w:szCs w:val="32"/>
        </w:rPr>
        <w:t>原因是本年付息支出增加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。其中：</w:t>
      </w:r>
    </w:p>
    <w:p w:rsidR="002330EB" w:rsidRPr="009B2CBD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23203-地方政府一般债务付息支出科目</w:t>
      </w:r>
      <w:r w:rsidR="006D1EA8">
        <w:rPr>
          <w:rFonts w:ascii="仿宋_GB2312" w:eastAsia="仿宋_GB2312" w:hAnsi="仿宋" w:cs="Arial"/>
          <w:kern w:val="0"/>
          <w:sz w:val="32"/>
          <w:szCs w:val="32"/>
        </w:rPr>
        <w:t>7057</w:t>
      </w:r>
      <w:r w:rsidRPr="00FF58EB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6D1EA8">
        <w:rPr>
          <w:rFonts w:ascii="仿宋_GB2312" w:eastAsia="仿宋_GB2312" w:hAnsi="仿宋" w:cs="Arial"/>
          <w:kern w:val="0"/>
          <w:sz w:val="32"/>
          <w:szCs w:val="32"/>
        </w:rPr>
        <w:t>552</w:t>
      </w:r>
      <w:r w:rsidRPr="00FF58EB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6D1EA8">
        <w:rPr>
          <w:rFonts w:ascii="仿宋_GB2312" w:eastAsia="仿宋_GB2312" w:hAnsi="仿宋" w:cs="Arial"/>
          <w:kern w:val="0"/>
          <w:sz w:val="32"/>
          <w:szCs w:val="32"/>
        </w:rPr>
        <w:t>8.49</w:t>
      </w:r>
      <w:r w:rsidRPr="00FF58EB">
        <w:rPr>
          <w:rFonts w:ascii="仿宋_GB2312" w:eastAsia="仿宋_GB2312" w:hAnsi="仿宋" w:cs="Arial" w:hint="eastAsia"/>
          <w:kern w:val="0"/>
          <w:sz w:val="32"/>
          <w:szCs w:val="32"/>
        </w:rPr>
        <w:t>%。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主要原因是本年</w:t>
      </w:r>
      <w:r w:rsidRPr="009B2CBD">
        <w:rPr>
          <w:rFonts w:ascii="仿宋_GB2312" w:eastAsia="仿宋_GB2312" w:hAnsi="仿宋" w:cs="Arial"/>
          <w:kern w:val="0"/>
          <w:sz w:val="32"/>
          <w:szCs w:val="32"/>
        </w:rPr>
        <w:t>付息支出增加。</w:t>
      </w:r>
    </w:p>
    <w:p w:rsidR="002330EB" w:rsidRPr="009B2CBD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（二十二）233-债务发行费用支出科目</w:t>
      </w:r>
      <w:r w:rsidR="006D1EA8">
        <w:rPr>
          <w:rFonts w:ascii="仿宋_GB2312" w:eastAsia="仿宋_GB2312" w:hAnsi="仿宋" w:cs="Arial"/>
          <w:kern w:val="0"/>
          <w:sz w:val="32"/>
          <w:szCs w:val="32"/>
        </w:rPr>
        <w:t>33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万元，较执行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数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增加</w:t>
      </w:r>
      <w:r w:rsidR="006D1EA8"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增长</w:t>
      </w:r>
      <w:r w:rsidR="006D1EA8">
        <w:rPr>
          <w:rFonts w:ascii="仿宋_GB2312" w:eastAsia="仿宋_GB2312" w:hAnsi="仿宋" w:cs="Arial"/>
          <w:kern w:val="0"/>
          <w:sz w:val="32"/>
          <w:szCs w:val="32"/>
        </w:rPr>
        <w:t>6.45</w:t>
      </w: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%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Pr="001C39F9">
        <w:rPr>
          <w:rFonts w:ascii="仿宋_GB2312" w:eastAsia="仿宋_GB2312" w:hAnsi="仿宋" w:cs="Arial" w:hint="eastAsia"/>
          <w:kern w:val="0"/>
          <w:sz w:val="32"/>
          <w:szCs w:val="32"/>
        </w:rPr>
        <w:t>主要原因是本年债务发行费用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增加</w:t>
      </w:r>
      <w:r w:rsidRPr="001C39F9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其中</w:t>
      </w:r>
      <w:r>
        <w:rPr>
          <w:rFonts w:ascii="仿宋_GB2312" w:eastAsia="仿宋_GB2312" w:hAnsi="仿宋" w:cs="Arial"/>
          <w:kern w:val="0"/>
          <w:sz w:val="32"/>
          <w:szCs w:val="32"/>
        </w:rPr>
        <w:t>：</w:t>
      </w:r>
    </w:p>
    <w:p w:rsidR="002330EB" w:rsidRPr="00FF58EB" w:rsidRDefault="002330EB" w:rsidP="002330EB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9B2CBD">
        <w:rPr>
          <w:rFonts w:ascii="仿宋_GB2312" w:eastAsia="仿宋_GB2312" w:hAnsi="仿宋" w:cs="Arial" w:hint="eastAsia"/>
          <w:kern w:val="0"/>
          <w:sz w:val="32"/>
          <w:szCs w:val="32"/>
        </w:rPr>
        <w:t>23303－地方政府一般债务发行费用支出科目</w:t>
      </w:r>
      <w:r w:rsidR="006D1EA8">
        <w:rPr>
          <w:rFonts w:ascii="仿宋_GB2312" w:eastAsia="仿宋_GB2312" w:hAnsi="仿宋" w:cs="Arial"/>
          <w:kern w:val="0"/>
          <w:sz w:val="32"/>
          <w:szCs w:val="32"/>
        </w:rPr>
        <w:t>33</w:t>
      </w:r>
      <w:r w:rsidRPr="00FF58EB">
        <w:rPr>
          <w:rFonts w:ascii="仿宋_GB2312" w:eastAsia="仿宋_GB2312" w:hAnsi="仿宋" w:cs="Arial" w:hint="eastAsia"/>
          <w:kern w:val="0"/>
          <w:sz w:val="32"/>
          <w:szCs w:val="32"/>
        </w:rPr>
        <w:t>万元，较执行数增加</w:t>
      </w:r>
      <w:r w:rsidR="006D1EA8">
        <w:rPr>
          <w:rFonts w:ascii="仿宋_GB2312" w:eastAsia="仿宋_GB2312" w:hAnsi="仿宋" w:cs="Arial"/>
          <w:kern w:val="0"/>
          <w:sz w:val="32"/>
          <w:szCs w:val="32"/>
        </w:rPr>
        <w:t>2</w:t>
      </w:r>
      <w:r w:rsidRPr="00FF58EB">
        <w:rPr>
          <w:rFonts w:ascii="仿宋_GB2312" w:eastAsia="仿宋_GB2312" w:hAnsi="仿宋" w:cs="Arial" w:hint="eastAsia"/>
          <w:kern w:val="0"/>
          <w:sz w:val="32"/>
          <w:szCs w:val="32"/>
        </w:rPr>
        <w:t>万元，增长</w:t>
      </w:r>
      <w:r w:rsidR="006D1EA8">
        <w:rPr>
          <w:rFonts w:ascii="仿宋_GB2312" w:eastAsia="仿宋_GB2312" w:hAnsi="仿宋" w:cs="Arial"/>
          <w:kern w:val="0"/>
          <w:sz w:val="32"/>
          <w:szCs w:val="32"/>
        </w:rPr>
        <w:t>6.45</w:t>
      </w:r>
      <w:r w:rsidRPr="00FF58EB">
        <w:rPr>
          <w:rFonts w:ascii="仿宋_GB2312" w:eastAsia="仿宋_GB2312" w:hAnsi="仿宋" w:cs="Arial" w:hint="eastAsia"/>
          <w:kern w:val="0"/>
          <w:sz w:val="32"/>
          <w:szCs w:val="32"/>
        </w:rPr>
        <w:t>%。主要原因是本年债务发行费用增加。</w:t>
      </w:r>
    </w:p>
    <w:p w:rsidR="002330EB" w:rsidRPr="003A5B8F" w:rsidRDefault="002330EB" w:rsidP="003A5B8F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3A5B8F">
        <w:rPr>
          <w:rFonts w:ascii="方正黑体_GBK" w:eastAsia="方正黑体_GBK" w:hAnsi="黑体" w:hint="eastAsia"/>
          <w:sz w:val="32"/>
          <w:szCs w:val="32"/>
        </w:rPr>
        <w:t>二、财政转移支付安排情况</w:t>
      </w:r>
    </w:p>
    <w:p w:rsidR="002330EB" w:rsidRPr="00A56FB7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20</w:t>
      </w:r>
      <w:r w:rsidR="00CC4801" w:rsidRPr="00A56FB7">
        <w:rPr>
          <w:rFonts w:ascii="仿宋_GB2312" w:eastAsia="仿宋_GB2312" w:hAnsi="仿宋" w:cs="Arial"/>
          <w:kern w:val="0"/>
          <w:sz w:val="32"/>
          <w:szCs w:val="32"/>
        </w:rPr>
        <w:t>20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年度尤溪县对下税收返还和转移支付决算数为0万元，比2</w:t>
      </w:r>
      <w:r w:rsidRPr="00A56FB7">
        <w:rPr>
          <w:rFonts w:ascii="仿宋_GB2312" w:eastAsia="仿宋_GB2312" w:hAnsi="仿宋" w:cs="Arial"/>
          <w:kern w:val="0"/>
          <w:sz w:val="32"/>
          <w:szCs w:val="32"/>
        </w:rPr>
        <w:t>01</w:t>
      </w:r>
      <w:r w:rsidR="00CC4801" w:rsidRPr="00A56FB7">
        <w:rPr>
          <w:rFonts w:ascii="仿宋_GB2312" w:eastAsia="仿宋_GB2312" w:hAnsi="仿宋" w:cs="Arial"/>
          <w:kern w:val="0"/>
          <w:sz w:val="32"/>
          <w:szCs w:val="32"/>
        </w:rPr>
        <w:t>9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年度执行数增加0万元，增长0%。具体情况如下：</w:t>
      </w:r>
    </w:p>
    <w:p w:rsidR="002330EB" w:rsidRPr="00A56FB7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（一）一般性转移支付</w:t>
      </w:r>
    </w:p>
    <w:p w:rsidR="002330EB" w:rsidRPr="00A56FB7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Pr="00A56FB7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="00CC4801" w:rsidRPr="00A56FB7">
        <w:rPr>
          <w:rFonts w:ascii="仿宋_GB2312" w:eastAsia="仿宋_GB2312" w:hAnsi="仿宋" w:cs="Arial"/>
          <w:kern w:val="0"/>
          <w:sz w:val="32"/>
          <w:szCs w:val="32"/>
        </w:rPr>
        <w:t>20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年度尤溪县对下一般转移支付预算数为0万元，比2</w:t>
      </w:r>
      <w:r w:rsidRPr="00A56FB7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="00CC4801" w:rsidRPr="00A56FB7">
        <w:rPr>
          <w:rFonts w:ascii="仿宋_GB2312" w:eastAsia="仿宋_GB2312" w:hAnsi="仿宋" w:cs="Arial"/>
          <w:kern w:val="0"/>
          <w:sz w:val="32"/>
          <w:szCs w:val="32"/>
        </w:rPr>
        <w:t>19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年度执行数增加0万元，增长0%。</w:t>
      </w:r>
    </w:p>
    <w:p w:rsidR="002330EB" w:rsidRPr="00A56FB7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（二）专项转移支付</w:t>
      </w:r>
    </w:p>
    <w:p w:rsidR="002330EB" w:rsidRPr="00A56FB7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Pr="00A56FB7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="00CC4801" w:rsidRPr="00A56FB7">
        <w:rPr>
          <w:rFonts w:ascii="仿宋_GB2312" w:eastAsia="仿宋_GB2312" w:hAnsi="仿宋" w:cs="Arial"/>
          <w:kern w:val="0"/>
          <w:sz w:val="32"/>
          <w:szCs w:val="32"/>
        </w:rPr>
        <w:t>20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年度尤溪县对下专项转移支付决算0万元，比2</w:t>
      </w:r>
      <w:r w:rsidRPr="00A56FB7">
        <w:rPr>
          <w:rFonts w:ascii="仿宋_GB2312" w:eastAsia="仿宋_GB2312" w:hAnsi="仿宋" w:cs="Arial"/>
          <w:kern w:val="0"/>
          <w:sz w:val="32"/>
          <w:szCs w:val="32"/>
        </w:rPr>
        <w:t>01</w:t>
      </w:r>
      <w:r w:rsidR="00CC4801" w:rsidRPr="00A56FB7">
        <w:rPr>
          <w:rFonts w:ascii="仿宋_GB2312" w:eastAsia="仿宋_GB2312" w:hAnsi="仿宋" w:cs="Arial"/>
          <w:kern w:val="0"/>
          <w:sz w:val="32"/>
          <w:szCs w:val="32"/>
        </w:rPr>
        <w:t>9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年度执行数增加0万元，增长0%。</w:t>
      </w:r>
    </w:p>
    <w:p w:rsidR="002330EB" w:rsidRPr="00A56FB7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（三）税收返还</w:t>
      </w:r>
    </w:p>
    <w:p w:rsidR="002330EB" w:rsidRPr="00A56FB7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</w:t>
      </w:r>
      <w:r w:rsidRPr="00A56FB7">
        <w:rPr>
          <w:rFonts w:ascii="仿宋_GB2312" w:eastAsia="仿宋_GB2312" w:hAnsi="仿宋" w:cs="Arial"/>
          <w:kern w:val="0"/>
          <w:sz w:val="32"/>
          <w:szCs w:val="32"/>
        </w:rPr>
        <w:t>0</w:t>
      </w:r>
      <w:r w:rsidR="00CC4801" w:rsidRPr="00A56FB7">
        <w:rPr>
          <w:rFonts w:ascii="仿宋_GB2312" w:eastAsia="仿宋_GB2312" w:hAnsi="仿宋" w:cs="Arial"/>
          <w:kern w:val="0"/>
          <w:sz w:val="32"/>
          <w:szCs w:val="32"/>
        </w:rPr>
        <w:t>20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年度尤溪县对下税收返还决算数0万元，比2</w:t>
      </w:r>
      <w:r w:rsidRPr="00A56FB7">
        <w:rPr>
          <w:rFonts w:ascii="仿宋_GB2312" w:eastAsia="仿宋_GB2312" w:hAnsi="仿宋" w:cs="Arial"/>
          <w:kern w:val="0"/>
          <w:sz w:val="32"/>
          <w:szCs w:val="32"/>
        </w:rPr>
        <w:t>01</w:t>
      </w:r>
      <w:r w:rsidR="00CC4801" w:rsidRPr="00A56FB7">
        <w:rPr>
          <w:rFonts w:ascii="仿宋_GB2312" w:eastAsia="仿宋_GB2312" w:hAnsi="仿宋" w:cs="Arial"/>
          <w:kern w:val="0"/>
          <w:sz w:val="32"/>
          <w:szCs w:val="32"/>
        </w:rPr>
        <w:t>9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年度执行数增加0万元，增长0%。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ab/>
      </w:r>
    </w:p>
    <w:p w:rsidR="002330EB" w:rsidRPr="00A56FB7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1.增值税返还决算数0万元，较执行数增加0万元，增长0%。</w:t>
      </w:r>
    </w:p>
    <w:p w:rsidR="002330EB" w:rsidRPr="00A56FB7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2.消费税返还决算数0万元，较执行数增加0万元，增长0%。</w:t>
      </w:r>
    </w:p>
    <w:p w:rsidR="002330EB" w:rsidRPr="00A56FB7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3.所得税基数返还预算数0万元，较执行数增加0万元，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增长0%。</w:t>
      </w:r>
    </w:p>
    <w:p w:rsidR="002330EB" w:rsidRPr="00A56FB7" w:rsidRDefault="002330EB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4.成品油税费改革税收返还决算数0万元，较执行数增加0万元，增长0%。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ab/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ab/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ab/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ab/>
      </w:r>
    </w:p>
    <w:p w:rsidR="002330EB" w:rsidRPr="003A5B8F" w:rsidRDefault="002330EB" w:rsidP="003A5B8F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3A5B8F">
        <w:rPr>
          <w:rFonts w:ascii="方正黑体_GBK" w:eastAsia="方正黑体_GBK" w:hAnsi="黑体" w:hint="eastAsia"/>
          <w:sz w:val="32"/>
          <w:szCs w:val="32"/>
        </w:rPr>
        <w:t>三、</w:t>
      </w:r>
      <w:r w:rsidR="00810AA6" w:rsidRPr="003A5B8F">
        <w:rPr>
          <w:rFonts w:ascii="方正黑体_GBK" w:eastAsia="方正黑体_GBK" w:hAnsi="黑体" w:hint="eastAsia"/>
          <w:sz w:val="32"/>
          <w:szCs w:val="32"/>
        </w:rPr>
        <w:t>举借政府债务情况</w:t>
      </w:r>
    </w:p>
    <w:p w:rsidR="00810AA6" w:rsidRPr="00A56FB7" w:rsidRDefault="00810AA6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56FB7">
        <w:rPr>
          <w:rFonts w:ascii="仿宋_GB2312" w:eastAsia="仿宋_GB2312" w:hAnsi="仿宋" w:cs="Arial"/>
          <w:kern w:val="0"/>
          <w:sz w:val="32"/>
          <w:szCs w:val="32"/>
        </w:rPr>
        <w:t>20</w:t>
      </w:r>
      <w:r w:rsidR="00173FF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20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年，全县新增政府债务限额</w:t>
      </w:r>
      <w:r w:rsidR="00B94D42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127110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万元，实际发行新增债券</w:t>
      </w:r>
      <w:r w:rsidR="00173FF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153747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万元（一般债券</w:t>
      </w:r>
      <w:r w:rsidR="00173FF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29297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万元，专项债券</w:t>
      </w:r>
      <w:r w:rsidR="00173FF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124450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万元）。截至</w:t>
      </w:r>
      <w:r w:rsidR="00173FF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2020年底，全县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政府债务余额</w:t>
      </w:r>
      <w:r w:rsidR="00173FF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448111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万元（一般债务</w:t>
      </w:r>
      <w:r w:rsidR="00173FF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219958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万元，专项债务</w:t>
      </w:r>
      <w:r w:rsidR="00173FFD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228153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万元）；县</w:t>
      </w:r>
      <w:bookmarkStart w:id="0" w:name="_GoBack"/>
      <w:bookmarkEnd w:id="0"/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本级</w:t>
      </w:r>
      <w:r w:rsidR="00815181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政府债务余额448111万元（一般债务219958万元，专项债务228153万元）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，债务余额严格控制在上级核定的限额</w:t>
      </w:r>
      <w:r w:rsidR="00873380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658790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万元内。</w:t>
      </w:r>
    </w:p>
    <w:p w:rsidR="002330EB" w:rsidRPr="003A5B8F" w:rsidRDefault="002330EB" w:rsidP="003A5B8F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3A5B8F">
        <w:rPr>
          <w:rFonts w:ascii="方正黑体_GBK" w:eastAsia="方正黑体_GBK" w:hAnsi="黑体" w:hint="eastAsia"/>
          <w:sz w:val="32"/>
          <w:szCs w:val="32"/>
        </w:rPr>
        <w:t>四、预算绩效开展情况</w:t>
      </w:r>
    </w:p>
    <w:p w:rsidR="00313891" w:rsidRPr="00A56FB7" w:rsidRDefault="00566CF2" w:rsidP="00A56FB7">
      <w:pPr>
        <w:spacing w:line="59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A56FB7">
        <w:rPr>
          <w:rFonts w:ascii="仿宋_GB2312" w:eastAsia="仿宋_GB2312" w:hAnsi="仿宋" w:cs="Arial"/>
          <w:kern w:val="0"/>
          <w:sz w:val="32"/>
          <w:szCs w:val="32"/>
        </w:rPr>
        <w:t>2020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年，县财政部门对</w:t>
      </w:r>
      <w:r w:rsidRPr="00A56FB7">
        <w:rPr>
          <w:rFonts w:ascii="仿宋_GB2312" w:eastAsia="仿宋_GB2312" w:hAnsi="仿宋" w:cs="Arial"/>
          <w:kern w:val="0"/>
          <w:sz w:val="32"/>
          <w:szCs w:val="32"/>
        </w:rPr>
        <w:t xml:space="preserve"> 5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个财政重点支出项目进行了绩效评价，涉及财政资金</w:t>
      </w:r>
      <w:r w:rsidR="00594310" w:rsidRPr="00A56FB7">
        <w:rPr>
          <w:rFonts w:ascii="仿宋_GB2312" w:eastAsia="仿宋_GB2312" w:hAnsi="仿宋" w:cs="Arial"/>
          <w:kern w:val="0"/>
          <w:sz w:val="32"/>
          <w:szCs w:val="32"/>
        </w:rPr>
        <w:t>2101.34</w:t>
      </w:r>
      <w:r w:rsidR="00594310"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万元。</w:t>
      </w:r>
      <w:r w:rsidRPr="00A56FB7">
        <w:rPr>
          <w:rFonts w:ascii="仿宋_GB2312" w:eastAsia="仿宋_GB2312" w:hAnsi="仿宋" w:cs="Arial"/>
          <w:kern w:val="0"/>
          <w:sz w:val="32"/>
          <w:szCs w:val="32"/>
        </w:rPr>
        <w:t>5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个项目都评为</w:t>
      </w:r>
      <w:r w:rsidRPr="00A56FB7">
        <w:rPr>
          <w:rFonts w:ascii="仿宋_GB2312" w:eastAsia="仿宋_GB2312" w:hAnsi="仿宋" w:cs="Arial"/>
          <w:kern w:val="0"/>
          <w:sz w:val="32"/>
          <w:szCs w:val="32"/>
        </w:rPr>
        <w:t>“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优秀</w:t>
      </w:r>
      <w:r w:rsidRPr="00A56FB7">
        <w:rPr>
          <w:rFonts w:ascii="仿宋_GB2312" w:eastAsia="仿宋_GB2312" w:hAnsi="仿宋" w:cs="Arial"/>
          <w:kern w:val="0"/>
          <w:sz w:val="32"/>
          <w:szCs w:val="32"/>
        </w:rPr>
        <w:t>”</w:t>
      </w:r>
      <w:r w:rsidRPr="00A56FB7">
        <w:rPr>
          <w:rFonts w:ascii="仿宋_GB2312" w:eastAsia="仿宋_GB2312" w:hAnsi="仿宋" w:cs="Arial" w:hint="eastAsia"/>
          <w:kern w:val="0"/>
          <w:sz w:val="32"/>
          <w:szCs w:val="32"/>
        </w:rPr>
        <w:t>等次。</w:t>
      </w:r>
    </w:p>
    <w:sectPr w:rsidR="00313891" w:rsidRPr="00A56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15" w:rsidRDefault="00663C15" w:rsidP="00651375">
      <w:r>
        <w:separator/>
      </w:r>
    </w:p>
  </w:endnote>
  <w:endnote w:type="continuationSeparator" w:id="0">
    <w:p w:rsidR="00663C15" w:rsidRDefault="00663C15" w:rsidP="006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15" w:rsidRDefault="00663C15" w:rsidP="00651375">
      <w:r>
        <w:separator/>
      </w:r>
    </w:p>
  </w:footnote>
  <w:footnote w:type="continuationSeparator" w:id="0">
    <w:p w:rsidR="00663C15" w:rsidRDefault="00663C15" w:rsidP="0065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A6"/>
    <w:rsid w:val="000204A3"/>
    <w:rsid w:val="00023923"/>
    <w:rsid w:val="000272B9"/>
    <w:rsid w:val="0005568F"/>
    <w:rsid w:val="00057A3C"/>
    <w:rsid w:val="0006430A"/>
    <w:rsid w:val="0007421C"/>
    <w:rsid w:val="0009236C"/>
    <w:rsid w:val="00095BB8"/>
    <w:rsid w:val="00102DF0"/>
    <w:rsid w:val="00140EE5"/>
    <w:rsid w:val="00160987"/>
    <w:rsid w:val="00172F0E"/>
    <w:rsid w:val="00173FFD"/>
    <w:rsid w:val="00220092"/>
    <w:rsid w:val="002330EB"/>
    <w:rsid w:val="002449A7"/>
    <w:rsid w:val="00295B6B"/>
    <w:rsid w:val="002B25E7"/>
    <w:rsid w:val="002D38A8"/>
    <w:rsid w:val="00313891"/>
    <w:rsid w:val="0031756F"/>
    <w:rsid w:val="00330EE4"/>
    <w:rsid w:val="003A5B8F"/>
    <w:rsid w:val="003D58E2"/>
    <w:rsid w:val="003F7707"/>
    <w:rsid w:val="004324B4"/>
    <w:rsid w:val="004417EE"/>
    <w:rsid w:val="00472493"/>
    <w:rsid w:val="004834AE"/>
    <w:rsid w:val="004919E4"/>
    <w:rsid w:val="004B3D10"/>
    <w:rsid w:val="00511C73"/>
    <w:rsid w:val="00512658"/>
    <w:rsid w:val="00515528"/>
    <w:rsid w:val="0052118F"/>
    <w:rsid w:val="00537E24"/>
    <w:rsid w:val="00566CF2"/>
    <w:rsid w:val="005775D9"/>
    <w:rsid w:val="00580AD9"/>
    <w:rsid w:val="00594310"/>
    <w:rsid w:val="005B716D"/>
    <w:rsid w:val="005D12B2"/>
    <w:rsid w:val="005D33D5"/>
    <w:rsid w:val="005D44F1"/>
    <w:rsid w:val="00604895"/>
    <w:rsid w:val="00624F4B"/>
    <w:rsid w:val="006261D6"/>
    <w:rsid w:val="00650140"/>
    <w:rsid w:val="00651375"/>
    <w:rsid w:val="00663C15"/>
    <w:rsid w:val="00673449"/>
    <w:rsid w:val="0067598C"/>
    <w:rsid w:val="006774BF"/>
    <w:rsid w:val="006D1EA8"/>
    <w:rsid w:val="006E4B81"/>
    <w:rsid w:val="006E4D9C"/>
    <w:rsid w:val="006F22E4"/>
    <w:rsid w:val="006F410B"/>
    <w:rsid w:val="007503C1"/>
    <w:rsid w:val="007A0B3E"/>
    <w:rsid w:val="007A0FBE"/>
    <w:rsid w:val="007A6FE1"/>
    <w:rsid w:val="007B1317"/>
    <w:rsid w:val="007D2614"/>
    <w:rsid w:val="007F1B1E"/>
    <w:rsid w:val="00810AA6"/>
    <w:rsid w:val="00815181"/>
    <w:rsid w:val="00873380"/>
    <w:rsid w:val="00884F59"/>
    <w:rsid w:val="00886646"/>
    <w:rsid w:val="008D1AB0"/>
    <w:rsid w:val="008F716A"/>
    <w:rsid w:val="00910C71"/>
    <w:rsid w:val="00924BAE"/>
    <w:rsid w:val="00927258"/>
    <w:rsid w:val="0093517C"/>
    <w:rsid w:val="00935512"/>
    <w:rsid w:val="009719D2"/>
    <w:rsid w:val="009C4BAD"/>
    <w:rsid w:val="009D34A6"/>
    <w:rsid w:val="00A54BAF"/>
    <w:rsid w:val="00A56FB7"/>
    <w:rsid w:val="00AD0233"/>
    <w:rsid w:val="00B0312A"/>
    <w:rsid w:val="00B03E7C"/>
    <w:rsid w:val="00B352B0"/>
    <w:rsid w:val="00B4055D"/>
    <w:rsid w:val="00B83305"/>
    <w:rsid w:val="00B83690"/>
    <w:rsid w:val="00B9288D"/>
    <w:rsid w:val="00B94602"/>
    <w:rsid w:val="00B94D42"/>
    <w:rsid w:val="00BA4472"/>
    <w:rsid w:val="00BA5CD3"/>
    <w:rsid w:val="00BC4B26"/>
    <w:rsid w:val="00BD7AA8"/>
    <w:rsid w:val="00C03BB2"/>
    <w:rsid w:val="00C14C76"/>
    <w:rsid w:val="00C17180"/>
    <w:rsid w:val="00C426AE"/>
    <w:rsid w:val="00C5009A"/>
    <w:rsid w:val="00C709ED"/>
    <w:rsid w:val="00CC4801"/>
    <w:rsid w:val="00CD0529"/>
    <w:rsid w:val="00D005FA"/>
    <w:rsid w:val="00D6358F"/>
    <w:rsid w:val="00D905AB"/>
    <w:rsid w:val="00DA1E3D"/>
    <w:rsid w:val="00DE02F8"/>
    <w:rsid w:val="00DF4E01"/>
    <w:rsid w:val="00E13C2E"/>
    <w:rsid w:val="00E469B6"/>
    <w:rsid w:val="00E51B80"/>
    <w:rsid w:val="00E94DF2"/>
    <w:rsid w:val="00EE575F"/>
    <w:rsid w:val="00EF603C"/>
    <w:rsid w:val="00F34F89"/>
    <w:rsid w:val="00F57925"/>
    <w:rsid w:val="00F610D8"/>
    <w:rsid w:val="00F90462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3B485F-31A6-4FCE-8907-5F745036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19A8-7271-4FEB-91C0-1C7EB69C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22</Pages>
  <Words>1820</Words>
  <Characters>10376</Characters>
  <Application>Microsoft Office Word</Application>
  <DocSecurity>0</DocSecurity>
  <Lines>86</Lines>
  <Paragraphs>24</Paragraphs>
  <ScaleCrop>false</ScaleCrop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何吾志</dc:creator>
  <cp:keywords/>
  <dc:description/>
  <cp:lastModifiedBy>刘晓畅</cp:lastModifiedBy>
  <cp:revision>35</cp:revision>
  <cp:lastPrinted>2018-01-09T06:37:00Z</cp:lastPrinted>
  <dcterms:created xsi:type="dcterms:W3CDTF">2021-06-04T01:27:00Z</dcterms:created>
  <dcterms:modified xsi:type="dcterms:W3CDTF">2021-06-09T03:08:00Z</dcterms:modified>
</cp:coreProperties>
</file>