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5E" w:rsidRPr="00BB5989" w:rsidRDefault="00AB18E7" w:rsidP="001D5675">
      <w:pPr>
        <w:pStyle w:val="a3"/>
        <w:spacing w:line="590" w:lineRule="exact"/>
        <w:ind w:firstLine="0"/>
        <w:jc w:val="center"/>
        <w:rPr>
          <w:rFonts w:ascii="方正小标宋简体" w:eastAsia="方正小标宋简体" w:hAnsi="仿宋" w:cstheme="minorBidi"/>
          <w:snapToGrid/>
          <w:kern w:val="2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202</w:t>
      </w:r>
      <w:r w:rsidR="00A85408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1</w:t>
      </w:r>
      <w:r w:rsidR="009F6D5E" w:rsidRPr="00BB5989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年</w:t>
      </w: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尤溪县</w:t>
      </w:r>
      <w:r w:rsidR="009F6D5E" w:rsidRPr="00BB5989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地方政府债务情况</w:t>
      </w:r>
    </w:p>
    <w:p w:rsidR="00BB5989" w:rsidRDefault="00BB5989" w:rsidP="001D5675">
      <w:pPr>
        <w:pStyle w:val="a3"/>
        <w:spacing w:line="590" w:lineRule="exact"/>
        <w:ind w:firstLine="592"/>
        <w:rPr>
          <w:rFonts w:ascii="黑体" w:eastAsia="黑体" w:hAnsi="黑体" w:cs="仿宋"/>
          <w:spacing w:val="-6"/>
        </w:rPr>
      </w:pPr>
    </w:p>
    <w:p w:rsidR="009F6D5E" w:rsidRPr="00BB5989" w:rsidRDefault="009F6D5E" w:rsidP="001D5675">
      <w:pPr>
        <w:pStyle w:val="a3"/>
        <w:spacing w:line="590" w:lineRule="exact"/>
        <w:ind w:firstLine="592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一、举借政府债务情况</w:t>
      </w:r>
    </w:p>
    <w:p w:rsidR="009F6D5E" w:rsidRDefault="00A1592B" w:rsidP="001D5675">
      <w:pPr>
        <w:pStyle w:val="a3"/>
        <w:spacing w:line="590" w:lineRule="exact"/>
        <w:ind w:firstLine="592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2020</w:t>
      </w:r>
      <w:r w:rsidR="009F6D5E">
        <w:rPr>
          <w:rFonts w:ascii="仿宋" w:eastAsia="仿宋" w:hAnsi="仿宋" w:cs="仿宋" w:hint="eastAsia"/>
          <w:spacing w:val="-6"/>
        </w:rPr>
        <w:t>年</w:t>
      </w:r>
      <w:r w:rsidR="009F6D5E" w:rsidRPr="00EB0B7C">
        <w:rPr>
          <w:rFonts w:ascii="仿宋" w:eastAsia="仿宋" w:hAnsi="仿宋" w:cs="仿宋" w:hint="eastAsia"/>
          <w:spacing w:val="-6"/>
        </w:rPr>
        <w:t>全县新增政府债务限额</w:t>
      </w:r>
      <w:r>
        <w:rPr>
          <w:rFonts w:ascii="仿宋" w:eastAsia="仿宋" w:hAnsi="仿宋" w:cs="仿宋" w:hint="eastAsia"/>
          <w:spacing w:val="-6"/>
        </w:rPr>
        <w:t>1</w:t>
      </w:r>
      <w:r w:rsidR="00D026F8">
        <w:rPr>
          <w:rFonts w:ascii="仿宋" w:eastAsia="仿宋" w:hAnsi="仿宋" w:cs="仿宋" w:hint="eastAsia"/>
          <w:spacing w:val="-6"/>
        </w:rPr>
        <w:t>3</w:t>
      </w:r>
      <w:r>
        <w:rPr>
          <w:rFonts w:ascii="仿宋" w:eastAsia="仿宋" w:hAnsi="仿宋" w:cs="仿宋" w:hint="eastAsia"/>
          <w:spacing w:val="-6"/>
        </w:rPr>
        <w:t>.71</w:t>
      </w:r>
      <w:r w:rsidR="009F6D5E">
        <w:rPr>
          <w:rFonts w:ascii="仿宋" w:eastAsia="仿宋" w:hAnsi="仿宋" w:cs="仿宋" w:hint="eastAsia"/>
          <w:spacing w:val="-6"/>
        </w:rPr>
        <w:t>亿元。</w:t>
      </w:r>
    </w:p>
    <w:p w:rsidR="009F6D5E" w:rsidRPr="00BB5989" w:rsidRDefault="009F6D5E" w:rsidP="001D5675">
      <w:pPr>
        <w:pStyle w:val="a3"/>
        <w:spacing w:line="59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二、地方政府债务限额余额情况</w:t>
      </w:r>
    </w:p>
    <w:p w:rsidR="009F6D5E" w:rsidRPr="00862F07" w:rsidRDefault="009F6D5E" w:rsidP="001D5675">
      <w:pPr>
        <w:pStyle w:val="a3"/>
        <w:spacing w:line="590" w:lineRule="exact"/>
        <w:ind w:firstLineChars="200" w:firstLine="616"/>
        <w:rPr>
          <w:rFonts w:ascii="楷体" w:eastAsia="楷体" w:cs="仿宋"/>
          <w:b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 w:rsidR="00D026F8">
        <w:rPr>
          <w:rFonts w:ascii="仿宋" w:eastAsia="仿宋" w:hAnsi="仿宋" w:cs="仿宋" w:hint="eastAsia"/>
          <w:spacing w:val="-6"/>
        </w:rPr>
        <w:t>2020</w:t>
      </w:r>
      <w:r>
        <w:rPr>
          <w:rFonts w:ascii="仿宋" w:eastAsia="仿宋" w:hAnsi="仿宋" w:cs="仿宋" w:hint="eastAsia"/>
          <w:spacing w:val="-6"/>
        </w:rPr>
        <w:t>年</w:t>
      </w:r>
      <w:r w:rsidR="00D026F8">
        <w:rPr>
          <w:rFonts w:ascii="仿宋" w:eastAsia="仿宋" w:hAnsi="仿宋" w:cs="仿宋" w:hint="eastAsia"/>
          <w:spacing w:val="-6"/>
        </w:rPr>
        <w:t>底，全</w:t>
      </w:r>
      <w:r w:rsidRPr="00EB0B7C">
        <w:rPr>
          <w:rFonts w:ascii="仿宋" w:eastAsia="仿宋" w:hAnsi="仿宋" w:cs="仿宋" w:hint="eastAsia"/>
          <w:spacing w:val="-6"/>
        </w:rPr>
        <w:t>县政府债务余额</w:t>
      </w:r>
      <w:r>
        <w:rPr>
          <w:rFonts w:ascii="仿宋" w:eastAsia="仿宋" w:hAnsi="仿宋" w:cs="仿宋" w:hint="eastAsia"/>
          <w:spacing w:val="-6"/>
        </w:rPr>
        <w:t>预计执行数</w:t>
      </w:r>
      <w:r w:rsidR="00D026F8">
        <w:rPr>
          <w:rFonts w:ascii="仿宋" w:eastAsia="仿宋" w:hAnsi="仿宋" w:cs="仿宋" w:hint="eastAsia"/>
          <w:spacing w:val="-6"/>
        </w:rPr>
        <w:t>44.81</w:t>
      </w:r>
      <w:r>
        <w:rPr>
          <w:rFonts w:ascii="仿宋" w:eastAsia="仿宋" w:hAnsi="仿宋" w:cs="仿宋" w:hint="eastAsia"/>
          <w:spacing w:val="-6"/>
        </w:rPr>
        <w:t>亿元，</w:t>
      </w:r>
      <w:r w:rsidRPr="00EB0B7C">
        <w:rPr>
          <w:rFonts w:ascii="仿宋" w:eastAsia="仿宋" w:hAnsi="仿宋" w:cs="仿宋" w:hint="eastAsia"/>
          <w:spacing w:val="-6"/>
        </w:rPr>
        <w:t>债务余额严格控制在</w:t>
      </w:r>
      <w:r w:rsidRPr="00197DA1">
        <w:rPr>
          <w:rFonts w:ascii="仿宋" w:eastAsia="仿宋" w:hAnsi="仿宋" w:cs="仿宋" w:hint="eastAsia"/>
          <w:spacing w:val="-6"/>
        </w:rPr>
        <w:t>中央核定</w:t>
      </w:r>
      <w:r w:rsidRPr="00EB0B7C">
        <w:rPr>
          <w:rFonts w:ascii="仿宋" w:eastAsia="仿宋" w:hAnsi="仿宋" w:cs="仿宋" w:hint="eastAsia"/>
          <w:spacing w:val="-6"/>
        </w:rPr>
        <w:t>的限额</w:t>
      </w:r>
      <w:r w:rsidR="00D026F8">
        <w:rPr>
          <w:rFonts w:ascii="仿宋" w:eastAsia="仿宋" w:hAnsi="仿宋" w:cs="仿宋" w:hint="eastAsia"/>
          <w:spacing w:val="-6"/>
        </w:rPr>
        <w:t>65.88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（所属地区地方政府债务限额及余额预计执行数详见附表）。</w:t>
      </w:r>
    </w:p>
    <w:p w:rsidR="009F6D5E" w:rsidRPr="00BB5989" w:rsidRDefault="009F6D5E" w:rsidP="001D5675">
      <w:pPr>
        <w:pStyle w:val="a3"/>
        <w:spacing w:line="59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三、地方政府债券发行情况</w:t>
      </w:r>
    </w:p>
    <w:p w:rsidR="009F6D5E" w:rsidRDefault="00B544B2" w:rsidP="001D5675">
      <w:pPr>
        <w:pStyle w:val="a3"/>
        <w:spacing w:line="59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2020</w:t>
      </w:r>
      <w:r w:rsidR="009F6D5E">
        <w:rPr>
          <w:rFonts w:ascii="仿宋" w:eastAsia="仿宋" w:hAnsi="仿宋" w:cs="仿宋" w:hint="eastAsia"/>
          <w:spacing w:val="-6"/>
        </w:rPr>
        <w:t>年</w:t>
      </w:r>
      <w:r w:rsidR="009F6D5E" w:rsidRPr="00EB0B7C">
        <w:rPr>
          <w:rFonts w:ascii="仿宋" w:eastAsia="仿宋" w:hAnsi="仿宋" w:cs="仿宋" w:hint="eastAsia"/>
          <w:spacing w:val="-6"/>
        </w:rPr>
        <w:t>全县</w:t>
      </w:r>
      <w:r w:rsidR="009F6D5E">
        <w:rPr>
          <w:rFonts w:ascii="仿宋" w:eastAsia="仿宋" w:hAnsi="仿宋" w:cs="仿宋" w:hint="eastAsia"/>
          <w:spacing w:val="-6"/>
        </w:rPr>
        <w:t>由省级代为发行地方</w:t>
      </w:r>
      <w:r w:rsidR="009F6D5E" w:rsidRPr="00867F69">
        <w:rPr>
          <w:rFonts w:ascii="仿宋" w:eastAsia="仿宋" w:hAnsi="仿宋" w:cs="仿宋" w:hint="eastAsia"/>
          <w:spacing w:val="-6"/>
        </w:rPr>
        <w:t>政府债券</w:t>
      </w:r>
      <w:r w:rsidR="00A25435">
        <w:rPr>
          <w:rFonts w:ascii="仿宋" w:eastAsia="仿宋" w:hAnsi="仿宋" w:cs="仿宋" w:hint="eastAsia"/>
          <w:spacing w:val="-6"/>
        </w:rPr>
        <w:t>15.3</w:t>
      </w:r>
      <w:r w:rsidR="00A1340B">
        <w:rPr>
          <w:rFonts w:ascii="仿宋" w:eastAsia="仿宋" w:hAnsi="仿宋" w:cs="仿宋" w:hint="eastAsia"/>
          <w:spacing w:val="-6"/>
        </w:rPr>
        <w:t>8</w:t>
      </w:r>
      <w:r w:rsidR="009F6D5E" w:rsidRPr="00867F69">
        <w:rPr>
          <w:rFonts w:ascii="仿宋" w:eastAsia="仿宋" w:hAnsi="仿宋" w:cs="仿宋" w:hint="eastAsia"/>
          <w:spacing w:val="-6"/>
        </w:rPr>
        <w:t>亿元</w:t>
      </w:r>
      <w:r w:rsidR="009F6D5E">
        <w:rPr>
          <w:rFonts w:ascii="仿宋" w:eastAsia="仿宋" w:hAnsi="仿宋" w:cs="仿宋" w:hint="eastAsia"/>
          <w:spacing w:val="-6"/>
        </w:rPr>
        <w:t>。</w:t>
      </w:r>
    </w:p>
    <w:p w:rsidR="009F6D5E" w:rsidRDefault="009F6D5E" w:rsidP="001D5675">
      <w:pPr>
        <w:pStyle w:val="a3"/>
        <w:spacing w:line="59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按债券性质分：由省级代为发行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 w:rsidR="00B544B2">
        <w:rPr>
          <w:rFonts w:ascii="仿宋" w:eastAsia="仿宋" w:hAnsi="仿宋" w:cs="仿宋" w:hint="eastAsia"/>
          <w:spacing w:val="-6"/>
        </w:rPr>
        <w:t>13.62</w:t>
      </w:r>
      <w:r w:rsidRPr="00867F69">
        <w:rPr>
          <w:rFonts w:ascii="仿宋" w:eastAsia="仿宋" w:hAnsi="仿宋" w:cs="仿宋" w:hint="eastAsia"/>
          <w:spacing w:val="-6"/>
        </w:rPr>
        <w:t>亿元、</w:t>
      </w:r>
      <w:r>
        <w:rPr>
          <w:rFonts w:ascii="仿宋" w:eastAsia="仿宋" w:hAnsi="仿宋" w:cs="仿宋" w:hint="eastAsia"/>
          <w:spacing w:val="-6"/>
        </w:rPr>
        <w:t>由省级代为发行置换债券</w:t>
      </w:r>
      <w:r w:rsidR="00A25435">
        <w:rPr>
          <w:rFonts w:ascii="仿宋" w:eastAsia="仿宋" w:hAnsi="仿宋" w:cs="仿宋" w:hint="eastAsia"/>
          <w:spacing w:val="-6"/>
        </w:rPr>
        <w:t>0</w:t>
      </w:r>
      <w:r>
        <w:rPr>
          <w:rFonts w:ascii="仿宋" w:eastAsia="仿宋" w:hAnsi="仿宋" w:cs="仿宋" w:hint="eastAsia"/>
          <w:spacing w:val="-6"/>
        </w:rPr>
        <w:t>亿元，由省级代为发行</w:t>
      </w:r>
      <w:r w:rsidRPr="00867F69">
        <w:rPr>
          <w:rFonts w:ascii="仿宋" w:eastAsia="仿宋" w:hAnsi="仿宋" w:cs="仿宋" w:hint="eastAsia"/>
          <w:spacing w:val="-6"/>
        </w:rPr>
        <w:t>再融资债券</w:t>
      </w:r>
      <w:r w:rsidR="00A25435">
        <w:rPr>
          <w:rFonts w:ascii="仿宋" w:eastAsia="仿宋" w:hAnsi="仿宋" w:cs="仿宋" w:hint="eastAsia"/>
          <w:spacing w:val="-6"/>
        </w:rPr>
        <w:t>1.76</w:t>
      </w:r>
      <w:r w:rsidRPr="00867F69">
        <w:rPr>
          <w:rFonts w:ascii="仿宋" w:eastAsia="仿宋" w:hAnsi="仿宋" w:cs="仿宋" w:hint="eastAsia"/>
          <w:spacing w:val="-6"/>
        </w:rPr>
        <w:t>亿元。</w:t>
      </w:r>
    </w:p>
    <w:p w:rsidR="009F6D5E" w:rsidRPr="00BB5989" w:rsidRDefault="009F6D5E" w:rsidP="001D5675">
      <w:pPr>
        <w:pStyle w:val="a3"/>
        <w:spacing w:line="59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四、地方政府债券还本付息情况</w:t>
      </w:r>
    </w:p>
    <w:p w:rsidR="009F6D5E" w:rsidRDefault="00A1340B" w:rsidP="001D5675">
      <w:pPr>
        <w:pStyle w:val="a3"/>
        <w:spacing w:line="59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2020</w:t>
      </w:r>
      <w:r w:rsidR="009F6D5E">
        <w:rPr>
          <w:rFonts w:ascii="仿宋" w:eastAsia="仿宋" w:hAnsi="仿宋" w:cs="仿宋" w:hint="eastAsia"/>
          <w:spacing w:val="-6"/>
        </w:rPr>
        <w:t>年</w:t>
      </w:r>
      <w:r w:rsidR="009F6D5E" w:rsidRPr="00EB0B7C">
        <w:rPr>
          <w:rFonts w:ascii="仿宋" w:eastAsia="仿宋" w:hAnsi="仿宋" w:cs="仿宋" w:hint="eastAsia"/>
          <w:spacing w:val="-6"/>
        </w:rPr>
        <w:t>全县</w:t>
      </w:r>
      <w:r w:rsidR="009F6D5E" w:rsidRPr="00AB6B5A">
        <w:rPr>
          <w:rFonts w:ascii="仿宋" w:eastAsia="仿宋" w:hAnsi="仿宋" w:cs="仿宋" w:hint="eastAsia"/>
          <w:spacing w:val="-6"/>
        </w:rPr>
        <w:t>地方政府债券</w:t>
      </w:r>
      <w:r w:rsidR="009F6D5E">
        <w:rPr>
          <w:rFonts w:ascii="仿宋" w:eastAsia="仿宋" w:hAnsi="仿宋" w:cs="仿宋" w:hint="eastAsia"/>
          <w:spacing w:val="-6"/>
        </w:rPr>
        <w:t>还本付息</w:t>
      </w:r>
      <w:r>
        <w:rPr>
          <w:rFonts w:ascii="仿宋" w:eastAsia="仿宋" w:hAnsi="仿宋" w:cs="仿宋" w:hint="eastAsia"/>
          <w:spacing w:val="-6"/>
        </w:rPr>
        <w:t>5.69</w:t>
      </w:r>
      <w:r w:rsidR="009F6D5E" w:rsidRPr="00AB6B5A">
        <w:rPr>
          <w:rFonts w:ascii="仿宋" w:eastAsia="仿宋" w:hAnsi="仿宋" w:cs="仿宋" w:hint="eastAsia"/>
          <w:spacing w:val="-6"/>
        </w:rPr>
        <w:t>亿元</w:t>
      </w:r>
      <w:r w:rsidR="009F6D5E">
        <w:rPr>
          <w:rFonts w:ascii="仿宋" w:eastAsia="仿宋" w:hAnsi="仿宋" w:cs="仿宋" w:hint="eastAsia"/>
          <w:spacing w:val="-6"/>
        </w:rPr>
        <w:t>。</w:t>
      </w:r>
    </w:p>
    <w:p w:rsidR="00143E8C" w:rsidRPr="00143E8C" w:rsidRDefault="00143E8C" w:rsidP="001D5675">
      <w:pPr>
        <w:pStyle w:val="a3"/>
        <w:spacing w:line="590" w:lineRule="exact"/>
        <w:rPr>
          <w:rFonts w:ascii="仿宋" w:eastAsia="仿宋" w:hAnsi="仿宋" w:cs="仿宋"/>
          <w:spacing w:val="-6"/>
        </w:rPr>
      </w:pPr>
      <w:r w:rsidRPr="00143E8C">
        <w:rPr>
          <w:rFonts w:ascii="仿宋" w:eastAsia="仿宋" w:hAnsi="仿宋" w:cs="仿宋" w:hint="eastAsia"/>
          <w:spacing w:val="-6"/>
        </w:rPr>
        <w:t>2021年全</w:t>
      </w:r>
      <w:r>
        <w:rPr>
          <w:rFonts w:ascii="仿宋" w:eastAsia="仿宋" w:hAnsi="仿宋" w:cs="仿宋" w:hint="eastAsia"/>
          <w:spacing w:val="-6"/>
        </w:rPr>
        <w:t>县</w:t>
      </w:r>
      <w:r w:rsidRPr="00143E8C">
        <w:rPr>
          <w:rFonts w:ascii="仿宋" w:eastAsia="仿宋" w:hAnsi="仿宋" w:cs="仿宋" w:hint="eastAsia"/>
          <w:spacing w:val="-6"/>
        </w:rPr>
        <w:t>地方政府债券还本付息</w:t>
      </w:r>
      <w:r w:rsidR="00520B90">
        <w:rPr>
          <w:rFonts w:ascii="仿宋" w:eastAsia="仿宋" w:hAnsi="仿宋" w:cs="仿宋" w:hint="eastAsia"/>
          <w:spacing w:val="-6"/>
        </w:rPr>
        <w:t>4.58</w:t>
      </w:r>
      <w:r w:rsidRPr="00143E8C">
        <w:rPr>
          <w:rFonts w:ascii="仿宋" w:eastAsia="仿宋" w:hAnsi="仿宋" w:cs="仿宋" w:hint="eastAsia"/>
          <w:spacing w:val="-6"/>
        </w:rPr>
        <w:t>亿元。</w:t>
      </w:r>
      <w:bookmarkStart w:id="0" w:name="_GoBack"/>
      <w:bookmarkEnd w:id="0"/>
    </w:p>
    <w:sectPr w:rsidR="00143E8C" w:rsidRPr="00143E8C" w:rsidSect="00BB5989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9F" w:rsidRDefault="00EC339F" w:rsidP="0020395D">
      <w:r>
        <w:separator/>
      </w:r>
    </w:p>
  </w:endnote>
  <w:endnote w:type="continuationSeparator" w:id="0">
    <w:p w:rsidR="00EC339F" w:rsidRDefault="00EC339F" w:rsidP="0020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757753"/>
      <w:docPartObj>
        <w:docPartGallery w:val="Page Numbers (Bottom of Page)"/>
        <w:docPartUnique/>
      </w:docPartObj>
    </w:sdtPr>
    <w:sdtEndPr/>
    <w:sdtContent>
      <w:p w:rsidR="0020395D" w:rsidRDefault="0020395D" w:rsidP="0020395D">
        <w:pPr>
          <w:pStyle w:val="a6"/>
          <w:jc w:val="center"/>
        </w:pPr>
        <w:r w:rsidRPr="0020395D">
          <w:rPr>
            <w:rFonts w:asciiTheme="minorEastAsia" w:hAnsiTheme="minorEastAsia"/>
            <w:sz w:val="28"/>
            <w:szCs w:val="28"/>
          </w:rPr>
          <w:fldChar w:fldCharType="begin"/>
        </w:r>
        <w:r w:rsidRPr="0020395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0395D">
          <w:rPr>
            <w:rFonts w:asciiTheme="minorEastAsia" w:hAnsiTheme="minorEastAsia"/>
            <w:sz w:val="28"/>
            <w:szCs w:val="28"/>
          </w:rPr>
          <w:fldChar w:fldCharType="separate"/>
        </w:r>
        <w:r w:rsidR="001C0E51" w:rsidRPr="001C0E51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20395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9F" w:rsidRDefault="00EC339F" w:rsidP="0020395D">
      <w:r>
        <w:separator/>
      </w:r>
    </w:p>
  </w:footnote>
  <w:footnote w:type="continuationSeparator" w:id="0">
    <w:p w:rsidR="00EC339F" w:rsidRDefault="00EC339F" w:rsidP="0020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0A07B4"/>
    <w:rsid w:val="00143E8C"/>
    <w:rsid w:val="00146790"/>
    <w:rsid w:val="001C0E51"/>
    <w:rsid w:val="001D5675"/>
    <w:rsid w:val="0020395D"/>
    <w:rsid w:val="0021505E"/>
    <w:rsid w:val="003F14BD"/>
    <w:rsid w:val="00440AD9"/>
    <w:rsid w:val="00520B90"/>
    <w:rsid w:val="00705E07"/>
    <w:rsid w:val="007D3668"/>
    <w:rsid w:val="00821DB7"/>
    <w:rsid w:val="00951604"/>
    <w:rsid w:val="00965D48"/>
    <w:rsid w:val="009F6D5E"/>
    <w:rsid w:val="00A1340B"/>
    <w:rsid w:val="00A1592B"/>
    <w:rsid w:val="00A25435"/>
    <w:rsid w:val="00A85408"/>
    <w:rsid w:val="00AB18E7"/>
    <w:rsid w:val="00B544B2"/>
    <w:rsid w:val="00BB5989"/>
    <w:rsid w:val="00C62CE0"/>
    <w:rsid w:val="00D026F8"/>
    <w:rsid w:val="00D6159D"/>
    <w:rsid w:val="00EC339F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9F6D5E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3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39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39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3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9F6D5E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3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39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39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3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林凌</dc:creator>
  <cp:lastModifiedBy>余孙清</cp:lastModifiedBy>
  <cp:revision>24</cp:revision>
  <cp:lastPrinted>2021-05-31T10:34:00Z</cp:lastPrinted>
  <dcterms:created xsi:type="dcterms:W3CDTF">2021-05-31T10:13:00Z</dcterms:created>
  <dcterms:modified xsi:type="dcterms:W3CDTF">2021-06-04T09:04:00Z</dcterms:modified>
</cp:coreProperties>
</file>