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185" w:rsidRDefault="00D4186E" w:rsidP="00967185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bookmarkStart w:id="0" w:name="_GoBack"/>
      <w:r>
        <w:rPr>
          <w:rFonts w:asciiTheme="minorEastAsia" w:eastAsiaTheme="minorEastAsia" w:hAnsiTheme="minorEastAsia" w:hint="eastAsia"/>
          <w:b/>
          <w:sz w:val="44"/>
          <w:szCs w:val="44"/>
        </w:rPr>
        <w:t>2019</w:t>
      </w:r>
      <w:r w:rsidR="00144DAA">
        <w:rPr>
          <w:rFonts w:asciiTheme="minorEastAsia" w:eastAsiaTheme="minorEastAsia" w:hAnsiTheme="minorEastAsia" w:hint="eastAsia"/>
          <w:b/>
          <w:sz w:val="44"/>
          <w:szCs w:val="44"/>
        </w:rPr>
        <w:t>年</w:t>
      </w:r>
      <w:r w:rsidR="00BF603E">
        <w:rPr>
          <w:rFonts w:asciiTheme="minorEastAsia" w:eastAsiaTheme="minorEastAsia" w:hAnsiTheme="minorEastAsia" w:hint="eastAsia"/>
          <w:b/>
          <w:sz w:val="44"/>
          <w:szCs w:val="44"/>
        </w:rPr>
        <w:t>尤溪县</w:t>
      </w:r>
      <w:r w:rsidR="00144DAA">
        <w:rPr>
          <w:rFonts w:asciiTheme="minorEastAsia" w:eastAsiaTheme="minorEastAsia" w:hAnsiTheme="minorEastAsia" w:hint="eastAsia"/>
          <w:b/>
          <w:sz w:val="44"/>
          <w:szCs w:val="44"/>
        </w:rPr>
        <w:t>地方政府债务情况</w:t>
      </w:r>
    </w:p>
    <w:bookmarkEnd w:id="0"/>
    <w:p w:rsidR="00967185" w:rsidRPr="00967185" w:rsidRDefault="00967185" w:rsidP="00967185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967185" w:rsidRPr="00144DAA" w:rsidRDefault="00144DAA" w:rsidP="00967185">
      <w:pPr>
        <w:pStyle w:val="a5"/>
        <w:spacing w:line="580" w:lineRule="exact"/>
        <w:ind w:firstLine="592"/>
        <w:rPr>
          <w:rFonts w:ascii="黑体" w:eastAsia="黑体" w:hAnsi="黑体" w:cs="仿宋"/>
          <w:spacing w:val="-6"/>
        </w:rPr>
      </w:pPr>
      <w:r w:rsidRPr="00144DAA">
        <w:rPr>
          <w:rFonts w:ascii="黑体" w:eastAsia="黑体" w:hAnsi="黑体" w:cs="仿宋" w:hint="eastAsia"/>
          <w:spacing w:val="-6"/>
        </w:rPr>
        <w:t>一、</w:t>
      </w:r>
      <w:r w:rsidR="00967185" w:rsidRPr="00144DAA">
        <w:rPr>
          <w:rFonts w:ascii="黑体" w:eastAsia="黑体" w:hAnsi="黑体" w:cs="仿宋" w:hint="eastAsia"/>
          <w:spacing w:val="-6"/>
        </w:rPr>
        <w:t>举借政府债务及债券资金使用安排情况</w:t>
      </w:r>
    </w:p>
    <w:p w:rsidR="00967185" w:rsidRPr="00B60ABA" w:rsidRDefault="00D4186E" w:rsidP="00967185">
      <w:pPr>
        <w:pStyle w:val="a5"/>
        <w:spacing w:line="580" w:lineRule="exact"/>
        <w:ind w:firstLineChars="200" w:firstLine="616"/>
        <w:rPr>
          <w:rFonts w:ascii="仿宋" w:eastAsia="仿宋" w:hAnsi="仿宋" w:cs="仿宋"/>
          <w:spacing w:val="-6"/>
        </w:rPr>
      </w:pPr>
      <w:r>
        <w:rPr>
          <w:rFonts w:ascii="仿宋" w:eastAsia="仿宋" w:hAnsi="仿宋" w:cs="仿宋" w:hint="eastAsia"/>
          <w:spacing w:val="-6"/>
        </w:rPr>
        <w:t>2019</w:t>
      </w:r>
      <w:r w:rsidR="00967185">
        <w:rPr>
          <w:rFonts w:ascii="仿宋" w:eastAsia="仿宋" w:hAnsi="仿宋" w:cs="仿宋" w:hint="eastAsia"/>
          <w:spacing w:val="-6"/>
        </w:rPr>
        <w:t>年全</w:t>
      </w:r>
      <w:r w:rsidR="00967185" w:rsidRPr="00EB0B7C">
        <w:rPr>
          <w:rFonts w:ascii="仿宋" w:eastAsia="仿宋" w:hAnsi="仿宋" w:cs="仿宋" w:hint="eastAsia"/>
          <w:spacing w:val="-6"/>
        </w:rPr>
        <w:t>县</w:t>
      </w:r>
      <w:r w:rsidR="00967185" w:rsidRPr="00241DB8">
        <w:rPr>
          <w:rFonts w:ascii="仿宋" w:eastAsia="仿宋" w:hAnsi="仿宋" w:cs="仿宋" w:hint="eastAsia"/>
          <w:spacing w:val="-6"/>
        </w:rPr>
        <w:t>新增债务限额</w:t>
      </w:r>
      <w:r>
        <w:rPr>
          <w:rFonts w:ascii="仿宋" w:eastAsia="仿宋" w:hAnsi="仿宋" w:cs="仿宋" w:hint="eastAsia"/>
          <w:spacing w:val="-6"/>
        </w:rPr>
        <w:t>4.55</w:t>
      </w:r>
      <w:r w:rsidR="00967185">
        <w:rPr>
          <w:rFonts w:ascii="仿宋" w:eastAsia="仿宋" w:hAnsi="仿宋" w:cs="仿宋" w:hint="eastAsia"/>
          <w:spacing w:val="-6"/>
        </w:rPr>
        <w:t>亿元，安排用于</w:t>
      </w:r>
      <w:r>
        <w:rPr>
          <w:rFonts w:ascii="仿宋" w:eastAsia="仿宋" w:hAnsi="仿宋" w:cs="仿宋" w:hint="eastAsia"/>
          <w:spacing w:val="-6"/>
        </w:rPr>
        <w:t>罗坑院连接线</w:t>
      </w:r>
      <w:r w:rsidR="00BF603E" w:rsidRPr="00BF603E">
        <w:rPr>
          <w:rFonts w:ascii="仿宋" w:eastAsia="仿宋" w:hAnsi="仿宋" w:cs="仿宋" w:hint="eastAsia"/>
          <w:spacing w:val="-6"/>
        </w:rPr>
        <w:t>公路、</w:t>
      </w:r>
      <w:r>
        <w:rPr>
          <w:rFonts w:ascii="仿宋" w:eastAsia="仿宋" w:hAnsi="仿宋" w:cs="仿宋" w:hint="eastAsia"/>
          <w:spacing w:val="-6"/>
        </w:rPr>
        <w:t>西迎宾大道、</w:t>
      </w:r>
      <w:r w:rsidR="00BF603E" w:rsidRPr="00BF603E">
        <w:rPr>
          <w:rFonts w:ascii="仿宋" w:eastAsia="仿宋" w:hAnsi="仿宋" w:cs="仿宋" w:hint="eastAsia"/>
          <w:spacing w:val="-6"/>
        </w:rPr>
        <w:t>联三线等交通基础设施，三奎新城市政和香精香料产业园区基础设施建设，</w:t>
      </w:r>
      <w:r>
        <w:rPr>
          <w:rFonts w:ascii="仿宋" w:eastAsia="仿宋" w:hAnsi="仿宋" w:cs="仿宋" w:hint="eastAsia"/>
          <w:spacing w:val="-6"/>
        </w:rPr>
        <w:t>土地收储</w:t>
      </w:r>
      <w:r w:rsidR="00BF603E" w:rsidRPr="00BF603E">
        <w:rPr>
          <w:rFonts w:ascii="仿宋" w:eastAsia="仿宋" w:hAnsi="仿宋" w:cs="仿宋" w:hint="eastAsia"/>
          <w:spacing w:val="-6"/>
        </w:rPr>
        <w:t>和中小河流治理等项目建设等</w:t>
      </w:r>
      <w:r w:rsidR="00967185">
        <w:rPr>
          <w:rFonts w:ascii="仿宋" w:eastAsia="仿宋" w:hAnsi="仿宋" w:cs="仿宋" w:hint="eastAsia"/>
          <w:spacing w:val="-6"/>
        </w:rPr>
        <w:t>。</w:t>
      </w:r>
    </w:p>
    <w:p w:rsidR="00967185" w:rsidRPr="00144DAA" w:rsidRDefault="00144DAA" w:rsidP="00967185">
      <w:pPr>
        <w:pStyle w:val="a5"/>
        <w:spacing w:line="580" w:lineRule="exact"/>
        <w:ind w:firstLine="592"/>
        <w:rPr>
          <w:rFonts w:ascii="黑体" w:eastAsia="黑体" w:hAnsi="黑体" w:cs="仿宋"/>
          <w:spacing w:val="-6"/>
        </w:rPr>
      </w:pPr>
      <w:r w:rsidRPr="00144DAA">
        <w:rPr>
          <w:rFonts w:ascii="黑体" w:eastAsia="黑体" w:hAnsi="黑体" w:cs="仿宋" w:hint="eastAsia"/>
          <w:spacing w:val="-6"/>
        </w:rPr>
        <w:t>二、</w:t>
      </w:r>
      <w:r w:rsidR="00967185" w:rsidRPr="00144DAA">
        <w:rPr>
          <w:rFonts w:ascii="黑体" w:eastAsia="黑体" w:hAnsi="黑体" w:cs="仿宋" w:hint="eastAsia"/>
          <w:spacing w:val="-6"/>
        </w:rPr>
        <w:t>地方政府债务限额余额情况</w:t>
      </w:r>
    </w:p>
    <w:p w:rsidR="00967185" w:rsidRDefault="00967185" w:rsidP="00967185">
      <w:pPr>
        <w:pStyle w:val="a5"/>
        <w:spacing w:line="580" w:lineRule="exact"/>
        <w:ind w:firstLine="592"/>
        <w:rPr>
          <w:rFonts w:ascii="仿宋" w:eastAsia="仿宋" w:hAnsi="仿宋" w:cs="仿宋"/>
          <w:spacing w:val="-6"/>
        </w:rPr>
      </w:pPr>
      <w:r w:rsidRPr="00EB0B7C">
        <w:rPr>
          <w:rFonts w:ascii="仿宋" w:eastAsia="仿宋" w:hAnsi="仿宋" w:cs="仿宋" w:hint="eastAsia"/>
          <w:spacing w:val="-6"/>
        </w:rPr>
        <w:t>截至</w:t>
      </w:r>
      <w:r w:rsidR="00D4186E">
        <w:rPr>
          <w:rFonts w:ascii="仿宋" w:eastAsia="仿宋" w:hAnsi="仿宋" w:cs="仿宋" w:hint="eastAsia"/>
          <w:spacing w:val="-6"/>
        </w:rPr>
        <w:t>2019</w:t>
      </w:r>
      <w:r>
        <w:rPr>
          <w:rFonts w:ascii="仿宋" w:eastAsia="仿宋" w:hAnsi="仿宋" w:cs="仿宋" w:hint="eastAsia"/>
          <w:spacing w:val="-6"/>
        </w:rPr>
        <w:t>年</w:t>
      </w:r>
      <w:r w:rsidRPr="00EB0B7C">
        <w:rPr>
          <w:rFonts w:ascii="仿宋" w:eastAsia="仿宋" w:hAnsi="仿宋" w:cs="仿宋" w:hint="eastAsia"/>
          <w:spacing w:val="-6"/>
        </w:rPr>
        <w:t>底，全县政府债务余额</w:t>
      </w:r>
      <w:r w:rsidR="00D4186E">
        <w:rPr>
          <w:rFonts w:ascii="仿宋" w:eastAsia="仿宋" w:hAnsi="仿宋" w:cs="仿宋" w:hint="eastAsia"/>
          <w:spacing w:val="-6"/>
        </w:rPr>
        <w:t>33.76</w:t>
      </w:r>
      <w:r>
        <w:rPr>
          <w:rFonts w:ascii="仿宋" w:eastAsia="仿宋" w:hAnsi="仿宋" w:cs="仿宋" w:hint="eastAsia"/>
          <w:spacing w:val="-6"/>
        </w:rPr>
        <w:t>亿元</w:t>
      </w:r>
      <w:r w:rsidRPr="00EB0B7C">
        <w:rPr>
          <w:rFonts w:ascii="仿宋" w:eastAsia="仿宋" w:hAnsi="仿宋" w:cs="仿宋" w:hint="eastAsia"/>
          <w:spacing w:val="-6"/>
        </w:rPr>
        <w:t>，债务余额严格控制</w:t>
      </w:r>
      <w:r>
        <w:rPr>
          <w:rFonts w:ascii="仿宋" w:eastAsia="仿宋" w:hAnsi="仿宋" w:cs="仿宋" w:hint="eastAsia"/>
          <w:spacing w:val="-6"/>
        </w:rPr>
        <w:t>在</w:t>
      </w:r>
      <w:r w:rsidRPr="00EB0B7C">
        <w:rPr>
          <w:rFonts w:ascii="仿宋" w:eastAsia="仿宋" w:hAnsi="仿宋" w:cs="仿宋" w:hint="eastAsia"/>
          <w:spacing w:val="-6"/>
        </w:rPr>
        <w:t>省财政核定的限额</w:t>
      </w:r>
      <w:r w:rsidR="00D4186E">
        <w:rPr>
          <w:rFonts w:ascii="仿宋" w:eastAsia="仿宋" w:hAnsi="仿宋" w:cs="仿宋" w:hint="eastAsia"/>
          <w:spacing w:val="-6"/>
        </w:rPr>
        <w:t>53.17</w:t>
      </w:r>
      <w:r>
        <w:rPr>
          <w:rFonts w:ascii="仿宋" w:eastAsia="仿宋" w:hAnsi="仿宋" w:cs="仿宋" w:hint="eastAsia"/>
          <w:spacing w:val="-6"/>
        </w:rPr>
        <w:t>亿元</w:t>
      </w:r>
      <w:r w:rsidRPr="00EB0B7C">
        <w:rPr>
          <w:rFonts w:ascii="仿宋" w:eastAsia="仿宋" w:hAnsi="仿宋" w:cs="仿宋" w:hint="eastAsia"/>
          <w:spacing w:val="-6"/>
        </w:rPr>
        <w:t>内</w:t>
      </w:r>
      <w:r>
        <w:rPr>
          <w:rFonts w:ascii="仿宋" w:eastAsia="仿宋" w:hAnsi="仿宋" w:cs="仿宋" w:hint="eastAsia"/>
          <w:spacing w:val="-6"/>
        </w:rPr>
        <w:t>。</w:t>
      </w:r>
    </w:p>
    <w:p w:rsidR="00967185" w:rsidRPr="00144DAA" w:rsidRDefault="00144DAA" w:rsidP="00967185">
      <w:pPr>
        <w:pStyle w:val="a5"/>
        <w:spacing w:line="580" w:lineRule="exact"/>
        <w:ind w:firstLine="592"/>
        <w:rPr>
          <w:rFonts w:ascii="黑体" w:eastAsia="黑体" w:hAnsi="黑体" w:cs="仿宋"/>
          <w:spacing w:val="-6"/>
        </w:rPr>
      </w:pPr>
      <w:r w:rsidRPr="00144DAA">
        <w:rPr>
          <w:rFonts w:ascii="黑体" w:eastAsia="黑体" w:hAnsi="黑体" w:cs="仿宋" w:hint="eastAsia"/>
          <w:spacing w:val="-6"/>
        </w:rPr>
        <w:t>三、</w:t>
      </w:r>
      <w:r w:rsidR="00967185" w:rsidRPr="00144DAA">
        <w:rPr>
          <w:rFonts w:ascii="黑体" w:eastAsia="黑体" w:hAnsi="黑体" w:cs="仿宋" w:hint="eastAsia"/>
          <w:spacing w:val="-6"/>
        </w:rPr>
        <w:t>地方政府债券发行情况</w:t>
      </w:r>
    </w:p>
    <w:p w:rsidR="00967185" w:rsidRDefault="00D4186E" w:rsidP="00967185">
      <w:pPr>
        <w:pStyle w:val="a5"/>
        <w:spacing w:line="580" w:lineRule="exact"/>
        <w:ind w:firstLineChars="200" w:firstLine="616"/>
        <w:rPr>
          <w:rFonts w:ascii="仿宋" w:eastAsia="仿宋" w:hAnsi="仿宋" w:cs="仿宋"/>
          <w:spacing w:val="-6"/>
        </w:rPr>
      </w:pPr>
      <w:r>
        <w:rPr>
          <w:rFonts w:ascii="仿宋" w:eastAsia="仿宋" w:hAnsi="仿宋" w:cs="仿宋" w:hint="eastAsia"/>
          <w:spacing w:val="-6"/>
        </w:rPr>
        <w:t>2019</w:t>
      </w:r>
      <w:r w:rsidR="00967185">
        <w:rPr>
          <w:rFonts w:ascii="仿宋" w:eastAsia="仿宋" w:hAnsi="仿宋" w:cs="仿宋" w:hint="eastAsia"/>
          <w:spacing w:val="-6"/>
        </w:rPr>
        <w:t>年</w:t>
      </w:r>
      <w:r w:rsidR="00967185" w:rsidRPr="00EB0B7C">
        <w:rPr>
          <w:rFonts w:ascii="仿宋" w:eastAsia="仿宋" w:hAnsi="仿宋" w:cs="仿宋" w:hint="eastAsia"/>
          <w:spacing w:val="-6"/>
        </w:rPr>
        <w:t>全县</w:t>
      </w:r>
      <w:r w:rsidR="00967185">
        <w:rPr>
          <w:rFonts w:ascii="仿宋" w:eastAsia="仿宋" w:hAnsi="仿宋" w:cs="仿宋" w:hint="eastAsia"/>
          <w:spacing w:val="-6"/>
        </w:rPr>
        <w:t>由省级代为发行地方</w:t>
      </w:r>
      <w:r w:rsidR="00967185" w:rsidRPr="00867F69">
        <w:rPr>
          <w:rFonts w:ascii="仿宋" w:eastAsia="仿宋" w:hAnsi="仿宋" w:cs="仿宋" w:hint="eastAsia"/>
          <w:spacing w:val="-6"/>
        </w:rPr>
        <w:t>政府债券</w:t>
      </w:r>
      <w:r w:rsidR="00776E5B">
        <w:rPr>
          <w:rFonts w:ascii="仿宋" w:eastAsia="仿宋" w:hAnsi="仿宋" w:cs="仿宋" w:hint="eastAsia"/>
          <w:spacing w:val="-6"/>
        </w:rPr>
        <w:t>5.58</w:t>
      </w:r>
      <w:r w:rsidR="00967185" w:rsidRPr="00867F69">
        <w:rPr>
          <w:rFonts w:ascii="仿宋" w:eastAsia="仿宋" w:hAnsi="仿宋" w:cs="仿宋" w:hint="eastAsia"/>
          <w:spacing w:val="-6"/>
        </w:rPr>
        <w:t>亿元</w:t>
      </w:r>
      <w:r w:rsidR="00BF603E">
        <w:rPr>
          <w:rFonts w:ascii="仿宋" w:eastAsia="仿宋" w:hAnsi="仿宋" w:cs="仿宋" w:hint="eastAsia"/>
          <w:spacing w:val="-6"/>
        </w:rPr>
        <w:t>。</w:t>
      </w:r>
    </w:p>
    <w:p w:rsidR="00967185" w:rsidRDefault="00967185" w:rsidP="00967185">
      <w:pPr>
        <w:pStyle w:val="a5"/>
        <w:spacing w:line="580" w:lineRule="exact"/>
        <w:ind w:firstLineChars="200" w:firstLine="616"/>
        <w:rPr>
          <w:rFonts w:ascii="仿宋" w:eastAsia="仿宋" w:hAnsi="仿宋" w:cs="仿宋"/>
          <w:spacing w:val="-6"/>
        </w:rPr>
      </w:pPr>
      <w:r>
        <w:rPr>
          <w:rFonts w:ascii="仿宋" w:eastAsia="仿宋" w:hAnsi="仿宋" w:cs="仿宋" w:hint="eastAsia"/>
          <w:spacing w:val="-6"/>
        </w:rPr>
        <w:t>按债券性质分：由省级代为发行</w:t>
      </w:r>
      <w:r w:rsidRPr="00867F69">
        <w:rPr>
          <w:rFonts w:ascii="仿宋" w:eastAsia="仿宋" w:hAnsi="仿宋" w:cs="仿宋" w:hint="eastAsia"/>
          <w:spacing w:val="-6"/>
        </w:rPr>
        <w:t>新增债券</w:t>
      </w:r>
      <w:r w:rsidR="00D4186E">
        <w:rPr>
          <w:rFonts w:ascii="仿宋" w:eastAsia="仿宋" w:hAnsi="仿宋" w:cs="仿宋" w:hint="eastAsia"/>
          <w:spacing w:val="-6"/>
        </w:rPr>
        <w:t>4.47</w:t>
      </w:r>
      <w:r w:rsidRPr="00867F69">
        <w:rPr>
          <w:rFonts w:ascii="仿宋" w:eastAsia="仿宋" w:hAnsi="仿宋" w:cs="仿宋" w:hint="eastAsia"/>
          <w:spacing w:val="-6"/>
        </w:rPr>
        <w:t>亿元、</w:t>
      </w:r>
      <w:r>
        <w:rPr>
          <w:rFonts w:ascii="仿宋" w:eastAsia="仿宋" w:hAnsi="仿宋" w:cs="仿宋" w:hint="eastAsia"/>
          <w:spacing w:val="-6"/>
        </w:rPr>
        <w:t>由省级代为发行置换债券</w:t>
      </w:r>
      <w:r w:rsidR="00BF603E">
        <w:rPr>
          <w:rFonts w:ascii="仿宋" w:eastAsia="仿宋" w:hAnsi="仿宋" w:cs="仿宋" w:hint="eastAsia"/>
          <w:spacing w:val="-6"/>
        </w:rPr>
        <w:t>0</w:t>
      </w:r>
      <w:r>
        <w:rPr>
          <w:rFonts w:ascii="仿宋" w:eastAsia="仿宋" w:hAnsi="仿宋" w:cs="仿宋" w:hint="eastAsia"/>
          <w:spacing w:val="-6"/>
        </w:rPr>
        <w:t>亿元，由省级代为发行</w:t>
      </w:r>
      <w:r w:rsidRPr="00867F69">
        <w:rPr>
          <w:rFonts w:ascii="仿宋" w:eastAsia="仿宋" w:hAnsi="仿宋" w:cs="仿宋" w:hint="eastAsia"/>
          <w:spacing w:val="-6"/>
        </w:rPr>
        <w:t>再融资债券</w:t>
      </w:r>
      <w:r w:rsidR="00BF603E">
        <w:rPr>
          <w:rFonts w:ascii="仿宋" w:eastAsia="仿宋" w:hAnsi="仿宋" w:cs="仿宋" w:hint="eastAsia"/>
          <w:spacing w:val="-6"/>
        </w:rPr>
        <w:t>1.</w:t>
      </w:r>
      <w:r w:rsidR="00776E5B">
        <w:rPr>
          <w:rFonts w:ascii="仿宋" w:eastAsia="仿宋" w:hAnsi="仿宋" w:cs="仿宋" w:hint="eastAsia"/>
          <w:spacing w:val="-6"/>
        </w:rPr>
        <w:t>11</w:t>
      </w:r>
      <w:r w:rsidRPr="00867F69">
        <w:rPr>
          <w:rFonts w:ascii="仿宋" w:eastAsia="仿宋" w:hAnsi="仿宋" w:cs="仿宋" w:hint="eastAsia"/>
          <w:spacing w:val="-6"/>
        </w:rPr>
        <w:t>亿元。</w:t>
      </w:r>
    </w:p>
    <w:p w:rsidR="00967185" w:rsidRPr="00144DAA" w:rsidRDefault="00144DAA" w:rsidP="00144DAA">
      <w:pPr>
        <w:pStyle w:val="a5"/>
        <w:spacing w:line="580" w:lineRule="exact"/>
        <w:ind w:firstLineChars="200" w:firstLine="616"/>
        <w:rPr>
          <w:rFonts w:ascii="黑体" w:eastAsia="黑体" w:hAnsi="黑体" w:cs="仿宋"/>
          <w:spacing w:val="-6"/>
        </w:rPr>
      </w:pPr>
      <w:r w:rsidRPr="00144DAA">
        <w:rPr>
          <w:rFonts w:ascii="黑体" w:eastAsia="黑体" w:hAnsi="黑体" w:cs="仿宋" w:hint="eastAsia"/>
          <w:spacing w:val="-6"/>
        </w:rPr>
        <w:t>四、</w:t>
      </w:r>
      <w:r w:rsidR="00967185" w:rsidRPr="00144DAA">
        <w:rPr>
          <w:rFonts w:ascii="黑体" w:eastAsia="黑体" w:hAnsi="黑体" w:cs="仿宋" w:hint="eastAsia"/>
          <w:spacing w:val="-6"/>
        </w:rPr>
        <w:t>地方政府债券还本付息情况</w:t>
      </w:r>
    </w:p>
    <w:p w:rsidR="00967185" w:rsidRDefault="00D4186E" w:rsidP="00967185">
      <w:pPr>
        <w:pStyle w:val="a5"/>
        <w:spacing w:line="580" w:lineRule="exact"/>
        <w:ind w:firstLineChars="242" w:firstLine="745"/>
        <w:rPr>
          <w:rFonts w:ascii="仿宋" w:eastAsia="仿宋" w:hAnsi="仿宋" w:cs="仿宋"/>
          <w:spacing w:val="-6"/>
        </w:rPr>
      </w:pPr>
      <w:r>
        <w:rPr>
          <w:rFonts w:ascii="仿宋" w:eastAsia="仿宋" w:hAnsi="仿宋" w:cs="仿宋" w:hint="eastAsia"/>
          <w:spacing w:val="-6"/>
        </w:rPr>
        <w:t>2019</w:t>
      </w:r>
      <w:r w:rsidR="00967185">
        <w:rPr>
          <w:rFonts w:ascii="仿宋" w:eastAsia="仿宋" w:hAnsi="仿宋" w:cs="仿宋" w:hint="eastAsia"/>
          <w:spacing w:val="-6"/>
        </w:rPr>
        <w:t>年</w:t>
      </w:r>
      <w:r w:rsidR="00967185" w:rsidRPr="00EB0B7C">
        <w:rPr>
          <w:rFonts w:ascii="仿宋" w:eastAsia="仿宋" w:hAnsi="仿宋" w:cs="仿宋" w:hint="eastAsia"/>
          <w:spacing w:val="-6"/>
        </w:rPr>
        <w:t>全县</w:t>
      </w:r>
      <w:r w:rsidR="00967185" w:rsidRPr="00AB6B5A">
        <w:rPr>
          <w:rFonts w:ascii="仿宋" w:eastAsia="仿宋" w:hAnsi="仿宋" w:cs="仿宋" w:hint="eastAsia"/>
          <w:spacing w:val="-6"/>
        </w:rPr>
        <w:t>地方政府债券</w:t>
      </w:r>
      <w:r w:rsidR="00967185">
        <w:rPr>
          <w:rFonts w:ascii="仿宋" w:eastAsia="仿宋" w:hAnsi="仿宋" w:cs="仿宋" w:hint="eastAsia"/>
          <w:spacing w:val="-6"/>
        </w:rPr>
        <w:t>还本付息</w:t>
      </w:r>
      <w:r>
        <w:rPr>
          <w:rFonts w:ascii="仿宋" w:eastAsia="仿宋" w:hAnsi="仿宋" w:cs="仿宋" w:hint="eastAsia"/>
          <w:spacing w:val="-6"/>
        </w:rPr>
        <w:t>2.15</w:t>
      </w:r>
      <w:r w:rsidR="00967185" w:rsidRPr="00AB6B5A">
        <w:rPr>
          <w:rFonts w:ascii="仿宋" w:eastAsia="仿宋" w:hAnsi="仿宋" w:cs="仿宋" w:hint="eastAsia"/>
          <w:spacing w:val="-6"/>
        </w:rPr>
        <w:t>亿元</w:t>
      </w:r>
      <w:r w:rsidR="00967185">
        <w:rPr>
          <w:rFonts w:ascii="仿宋" w:eastAsia="仿宋" w:hAnsi="仿宋" w:cs="仿宋" w:hint="eastAsia"/>
          <w:spacing w:val="-6"/>
        </w:rPr>
        <w:t>。</w:t>
      </w:r>
    </w:p>
    <w:p w:rsidR="00760F51" w:rsidRPr="00967185" w:rsidRDefault="00760F51"/>
    <w:sectPr w:rsidR="00760F51" w:rsidRPr="00967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FCA" w:rsidRDefault="00335FCA" w:rsidP="00967185">
      <w:r>
        <w:separator/>
      </w:r>
    </w:p>
  </w:endnote>
  <w:endnote w:type="continuationSeparator" w:id="0">
    <w:p w:rsidR="00335FCA" w:rsidRDefault="00335FCA" w:rsidP="0096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FCA" w:rsidRDefault="00335FCA" w:rsidP="00967185">
      <w:r>
        <w:separator/>
      </w:r>
    </w:p>
  </w:footnote>
  <w:footnote w:type="continuationSeparator" w:id="0">
    <w:p w:rsidR="00335FCA" w:rsidRDefault="00335FCA" w:rsidP="0096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0C"/>
    <w:rsid w:val="0003080C"/>
    <w:rsid w:val="00144DAA"/>
    <w:rsid w:val="00335FCA"/>
    <w:rsid w:val="00434277"/>
    <w:rsid w:val="00537230"/>
    <w:rsid w:val="006E0FB2"/>
    <w:rsid w:val="007225BE"/>
    <w:rsid w:val="00760F51"/>
    <w:rsid w:val="00776E5B"/>
    <w:rsid w:val="0082746A"/>
    <w:rsid w:val="00967185"/>
    <w:rsid w:val="00B413E2"/>
    <w:rsid w:val="00BF603E"/>
    <w:rsid w:val="00D4186E"/>
    <w:rsid w:val="00F8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1722F2-C1F6-49D9-8289-376A2255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18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71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71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71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7185"/>
    <w:rPr>
      <w:sz w:val="18"/>
      <w:szCs w:val="18"/>
    </w:rPr>
  </w:style>
  <w:style w:type="paragraph" w:customStyle="1" w:styleId="a5">
    <w:name w:val="内容"/>
    <w:basedOn w:val="a"/>
    <w:qFormat/>
    <w:rsid w:val="00967185"/>
    <w:pPr>
      <w:snapToGrid w:val="0"/>
      <w:spacing w:line="640" w:lineRule="exact"/>
      <w:ind w:firstLine="640"/>
    </w:pPr>
    <w:rPr>
      <w:rFonts w:hAnsi="楷体"/>
      <w:snapToGrid w:val="0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张鎣</dc:creator>
  <cp:keywords/>
  <dc:description/>
  <cp:lastModifiedBy>刘晓畅</cp:lastModifiedBy>
  <cp:revision>2</cp:revision>
  <cp:lastPrinted>2021-05-31T07:59:00Z</cp:lastPrinted>
  <dcterms:created xsi:type="dcterms:W3CDTF">2021-06-07T07:38:00Z</dcterms:created>
  <dcterms:modified xsi:type="dcterms:W3CDTF">2021-06-07T07:38:00Z</dcterms:modified>
</cp:coreProperties>
</file>