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85" w:rsidRDefault="00E96120" w:rsidP="0096718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2018</w:t>
      </w:r>
      <w:r w:rsidR="00144DAA">
        <w:rPr>
          <w:rFonts w:asciiTheme="minorEastAsia" w:eastAsiaTheme="minorEastAsia" w:hAnsiTheme="minorEastAsia" w:hint="eastAsia"/>
          <w:b/>
          <w:sz w:val="44"/>
          <w:szCs w:val="44"/>
        </w:rPr>
        <w:t>年</w:t>
      </w:r>
      <w:r w:rsidR="00BF603E">
        <w:rPr>
          <w:rFonts w:asciiTheme="minorEastAsia" w:eastAsiaTheme="minorEastAsia" w:hAnsiTheme="minorEastAsia" w:hint="eastAsia"/>
          <w:b/>
          <w:sz w:val="44"/>
          <w:szCs w:val="44"/>
        </w:rPr>
        <w:t>尤溪县</w:t>
      </w:r>
      <w:r w:rsidR="00144DAA">
        <w:rPr>
          <w:rFonts w:asciiTheme="minorEastAsia" w:eastAsiaTheme="minorEastAsia" w:hAnsiTheme="minorEastAsia" w:hint="eastAsia"/>
          <w:b/>
          <w:sz w:val="44"/>
          <w:szCs w:val="44"/>
        </w:rPr>
        <w:t>地方政府债务情况</w:t>
      </w:r>
    </w:p>
    <w:p w:rsidR="00967185" w:rsidRPr="00967185" w:rsidRDefault="00967185" w:rsidP="0096718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67185" w:rsidRPr="00144DAA" w:rsidRDefault="00144DAA" w:rsidP="00967185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144DAA">
        <w:rPr>
          <w:rFonts w:ascii="黑体" w:eastAsia="黑体" w:hAnsi="黑体" w:cs="仿宋" w:hint="eastAsia"/>
          <w:spacing w:val="-6"/>
        </w:rPr>
        <w:t>一、</w:t>
      </w:r>
      <w:r w:rsidR="00967185" w:rsidRPr="00144DAA">
        <w:rPr>
          <w:rFonts w:ascii="黑体" w:eastAsia="黑体" w:hAnsi="黑体" w:cs="仿宋" w:hint="eastAsia"/>
          <w:spacing w:val="-6"/>
        </w:rPr>
        <w:t>举借政府债务及债券资金使用安排情况</w:t>
      </w:r>
    </w:p>
    <w:p w:rsidR="00967185" w:rsidRPr="00B60ABA" w:rsidRDefault="00E96120" w:rsidP="00967185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2018</w:t>
      </w:r>
      <w:r w:rsidR="00967185">
        <w:rPr>
          <w:rFonts w:ascii="仿宋" w:eastAsia="仿宋" w:hAnsi="仿宋" w:cs="仿宋" w:hint="eastAsia"/>
          <w:spacing w:val="-6"/>
        </w:rPr>
        <w:t>年全</w:t>
      </w:r>
      <w:r w:rsidR="00967185" w:rsidRPr="00EB0B7C">
        <w:rPr>
          <w:rFonts w:ascii="仿宋" w:eastAsia="仿宋" w:hAnsi="仿宋" w:cs="仿宋" w:hint="eastAsia"/>
          <w:spacing w:val="-6"/>
        </w:rPr>
        <w:t>县</w:t>
      </w:r>
      <w:r w:rsidR="00967185" w:rsidRPr="00241DB8">
        <w:rPr>
          <w:rFonts w:ascii="仿宋" w:eastAsia="仿宋" w:hAnsi="仿宋" w:cs="仿宋" w:hint="eastAsia"/>
          <w:spacing w:val="-6"/>
        </w:rPr>
        <w:t>新增债务限额</w:t>
      </w:r>
      <w:r>
        <w:rPr>
          <w:rFonts w:ascii="仿宋" w:eastAsia="仿宋" w:hAnsi="仿宋" w:cs="仿宋" w:hint="eastAsia"/>
          <w:spacing w:val="-6"/>
        </w:rPr>
        <w:t>2.</w:t>
      </w:r>
      <w:r w:rsidR="00AB4408">
        <w:rPr>
          <w:rFonts w:ascii="仿宋" w:eastAsia="仿宋" w:hAnsi="仿宋" w:cs="仿宋" w:hint="eastAsia"/>
          <w:spacing w:val="-6"/>
        </w:rPr>
        <w:t>98</w:t>
      </w:r>
      <w:bookmarkStart w:id="0" w:name="_GoBack"/>
      <w:bookmarkEnd w:id="0"/>
      <w:r w:rsidR="00967185">
        <w:rPr>
          <w:rFonts w:ascii="仿宋" w:eastAsia="仿宋" w:hAnsi="仿宋" w:cs="仿宋" w:hint="eastAsia"/>
          <w:spacing w:val="-6"/>
        </w:rPr>
        <w:t>亿元，安排用于</w:t>
      </w:r>
      <w:r w:rsidR="00BF603E" w:rsidRPr="00BF603E">
        <w:rPr>
          <w:rFonts w:ascii="仿宋" w:eastAsia="仿宋" w:hAnsi="仿宋" w:cs="仿宋" w:hint="eastAsia"/>
          <w:spacing w:val="-6"/>
        </w:rPr>
        <w:t>三</w:t>
      </w:r>
      <w:proofErr w:type="gramStart"/>
      <w:r w:rsidR="00BF603E" w:rsidRPr="00BF603E">
        <w:rPr>
          <w:rFonts w:ascii="仿宋" w:eastAsia="仿宋" w:hAnsi="仿宋" w:cs="仿宋" w:hint="eastAsia"/>
          <w:spacing w:val="-6"/>
        </w:rPr>
        <w:t>奎</w:t>
      </w:r>
      <w:proofErr w:type="gramEnd"/>
      <w:r w:rsidR="00BF603E" w:rsidRPr="00BF603E">
        <w:rPr>
          <w:rFonts w:ascii="仿宋" w:eastAsia="仿宋" w:hAnsi="仿宋" w:cs="仿宋" w:hint="eastAsia"/>
          <w:spacing w:val="-6"/>
        </w:rPr>
        <w:t>新城</w:t>
      </w:r>
      <w:r w:rsidR="00C31DB1">
        <w:rPr>
          <w:rFonts w:ascii="仿宋" w:eastAsia="仿宋" w:hAnsi="仿宋" w:cs="仿宋" w:hint="eastAsia"/>
          <w:spacing w:val="-6"/>
        </w:rPr>
        <w:t>基础设施</w:t>
      </w:r>
      <w:r w:rsidR="00BF603E" w:rsidRPr="00BF603E">
        <w:rPr>
          <w:rFonts w:ascii="仿宋" w:eastAsia="仿宋" w:hAnsi="仿宋" w:cs="仿宋" w:hint="eastAsia"/>
          <w:spacing w:val="-6"/>
        </w:rPr>
        <w:t>、西城</w:t>
      </w:r>
      <w:r w:rsidR="00C31DB1">
        <w:rPr>
          <w:rFonts w:ascii="仿宋" w:eastAsia="仿宋" w:hAnsi="仿宋" w:cs="仿宋" w:hint="eastAsia"/>
          <w:spacing w:val="-6"/>
        </w:rPr>
        <w:t>迎宾大道、下水南棚户区改造、社会福利中心建设、九</w:t>
      </w:r>
      <w:proofErr w:type="gramStart"/>
      <w:r w:rsidR="00C31DB1">
        <w:rPr>
          <w:rFonts w:ascii="仿宋" w:eastAsia="仿宋" w:hAnsi="仿宋" w:cs="仿宋" w:hint="eastAsia"/>
          <w:spacing w:val="-6"/>
        </w:rPr>
        <w:t>阜</w:t>
      </w:r>
      <w:proofErr w:type="gramEnd"/>
      <w:r w:rsidR="00C31DB1">
        <w:rPr>
          <w:rFonts w:ascii="仿宋" w:eastAsia="仿宋" w:hAnsi="仿宋" w:cs="仿宋" w:hint="eastAsia"/>
          <w:spacing w:val="-6"/>
        </w:rPr>
        <w:t>山生态旅游区基础设施和土地收储等</w:t>
      </w:r>
      <w:r w:rsidR="00BF603E" w:rsidRPr="00BF603E">
        <w:rPr>
          <w:rFonts w:ascii="仿宋" w:eastAsia="仿宋" w:hAnsi="仿宋" w:cs="仿宋" w:hint="eastAsia"/>
          <w:spacing w:val="-6"/>
        </w:rPr>
        <w:t>项目建设等</w:t>
      </w:r>
      <w:r w:rsidR="00967185">
        <w:rPr>
          <w:rFonts w:ascii="仿宋" w:eastAsia="仿宋" w:hAnsi="仿宋" w:cs="仿宋" w:hint="eastAsia"/>
          <w:spacing w:val="-6"/>
        </w:rPr>
        <w:t>。</w:t>
      </w:r>
    </w:p>
    <w:p w:rsidR="00967185" w:rsidRPr="00144DAA" w:rsidRDefault="00144DAA" w:rsidP="00967185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144DAA">
        <w:rPr>
          <w:rFonts w:ascii="黑体" w:eastAsia="黑体" w:hAnsi="黑体" w:cs="仿宋" w:hint="eastAsia"/>
          <w:spacing w:val="-6"/>
        </w:rPr>
        <w:t>二、</w:t>
      </w:r>
      <w:r w:rsidR="00967185" w:rsidRPr="00144DAA">
        <w:rPr>
          <w:rFonts w:ascii="黑体" w:eastAsia="黑体" w:hAnsi="黑体" w:cs="仿宋" w:hint="eastAsia"/>
          <w:spacing w:val="-6"/>
        </w:rPr>
        <w:t>地方政府债务限额余额情况</w:t>
      </w:r>
    </w:p>
    <w:p w:rsidR="00967185" w:rsidRDefault="00967185" w:rsidP="00967185">
      <w:pPr>
        <w:pStyle w:val="a5"/>
        <w:spacing w:line="580" w:lineRule="exact"/>
        <w:ind w:firstLine="592"/>
        <w:rPr>
          <w:rFonts w:ascii="仿宋" w:eastAsia="仿宋" w:hAnsi="仿宋" w:cs="仿宋"/>
          <w:spacing w:val="-6"/>
        </w:rPr>
      </w:pPr>
      <w:r w:rsidRPr="00EB0B7C">
        <w:rPr>
          <w:rFonts w:ascii="仿宋" w:eastAsia="仿宋" w:hAnsi="仿宋" w:cs="仿宋" w:hint="eastAsia"/>
          <w:spacing w:val="-6"/>
        </w:rPr>
        <w:t>截至</w:t>
      </w:r>
      <w:r w:rsidR="00E96120">
        <w:rPr>
          <w:rFonts w:ascii="仿宋" w:eastAsia="仿宋" w:hAnsi="仿宋" w:cs="仿宋" w:hint="eastAsia"/>
          <w:spacing w:val="-6"/>
        </w:rPr>
        <w:t>2018</w:t>
      </w:r>
      <w:r>
        <w:rPr>
          <w:rFonts w:ascii="仿宋" w:eastAsia="仿宋" w:hAnsi="仿宋" w:cs="仿宋" w:hint="eastAsia"/>
          <w:spacing w:val="-6"/>
        </w:rPr>
        <w:t>年</w:t>
      </w:r>
      <w:r w:rsidRPr="00EB0B7C">
        <w:rPr>
          <w:rFonts w:ascii="仿宋" w:eastAsia="仿宋" w:hAnsi="仿宋" w:cs="仿宋" w:hint="eastAsia"/>
          <w:spacing w:val="-6"/>
        </w:rPr>
        <w:t>底，全县政府债务余额</w:t>
      </w:r>
      <w:r w:rsidR="00564352">
        <w:rPr>
          <w:rFonts w:ascii="仿宋" w:eastAsia="仿宋" w:hAnsi="仿宋" w:cs="仿宋" w:hint="eastAsia"/>
          <w:spacing w:val="-6"/>
        </w:rPr>
        <w:t>29.27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，债务余额严格控制</w:t>
      </w:r>
      <w:r>
        <w:rPr>
          <w:rFonts w:ascii="仿宋" w:eastAsia="仿宋" w:hAnsi="仿宋" w:cs="仿宋" w:hint="eastAsia"/>
          <w:spacing w:val="-6"/>
        </w:rPr>
        <w:t>在</w:t>
      </w:r>
      <w:r w:rsidRPr="00EB0B7C">
        <w:rPr>
          <w:rFonts w:ascii="仿宋" w:eastAsia="仿宋" w:hAnsi="仿宋" w:cs="仿宋" w:hint="eastAsia"/>
          <w:spacing w:val="-6"/>
        </w:rPr>
        <w:t>省财政核定的限额</w:t>
      </w:r>
      <w:r w:rsidR="00564352">
        <w:rPr>
          <w:rFonts w:ascii="仿宋" w:eastAsia="仿宋" w:hAnsi="仿宋" w:cs="仿宋" w:hint="eastAsia"/>
          <w:spacing w:val="-6"/>
        </w:rPr>
        <w:t>48.61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内</w:t>
      </w:r>
      <w:r>
        <w:rPr>
          <w:rFonts w:ascii="仿宋" w:eastAsia="仿宋" w:hAnsi="仿宋" w:cs="仿宋" w:hint="eastAsia"/>
          <w:spacing w:val="-6"/>
        </w:rPr>
        <w:t>。</w:t>
      </w:r>
    </w:p>
    <w:p w:rsidR="00967185" w:rsidRPr="00144DAA" w:rsidRDefault="00144DAA" w:rsidP="00967185">
      <w:pPr>
        <w:pStyle w:val="a5"/>
        <w:spacing w:line="580" w:lineRule="exact"/>
        <w:ind w:firstLine="592"/>
        <w:rPr>
          <w:rFonts w:ascii="黑体" w:eastAsia="黑体" w:hAnsi="黑体" w:cs="仿宋"/>
          <w:spacing w:val="-6"/>
        </w:rPr>
      </w:pPr>
      <w:r w:rsidRPr="00144DAA">
        <w:rPr>
          <w:rFonts w:ascii="黑体" w:eastAsia="黑体" w:hAnsi="黑体" w:cs="仿宋" w:hint="eastAsia"/>
          <w:spacing w:val="-6"/>
        </w:rPr>
        <w:t>三、</w:t>
      </w:r>
      <w:r w:rsidR="00967185" w:rsidRPr="00144DAA">
        <w:rPr>
          <w:rFonts w:ascii="黑体" w:eastAsia="黑体" w:hAnsi="黑体" w:cs="仿宋" w:hint="eastAsia"/>
          <w:spacing w:val="-6"/>
        </w:rPr>
        <w:t>地方政府债券发行情况</w:t>
      </w:r>
    </w:p>
    <w:p w:rsidR="00967185" w:rsidRDefault="00564352" w:rsidP="00967185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2018</w:t>
      </w:r>
      <w:r w:rsidR="00967185">
        <w:rPr>
          <w:rFonts w:ascii="仿宋" w:eastAsia="仿宋" w:hAnsi="仿宋" w:cs="仿宋" w:hint="eastAsia"/>
          <w:spacing w:val="-6"/>
        </w:rPr>
        <w:t>年</w:t>
      </w:r>
      <w:r w:rsidR="00967185" w:rsidRPr="00EB0B7C">
        <w:rPr>
          <w:rFonts w:ascii="仿宋" w:eastAsia="仿宋" w:hAnsi="仿宋" w:cs="仿宋" w:hint="eastAsia"/>
          <w:spacing w:val="-6"/>
        </w:rPr>
        <w:t>全县</w:t>
      </w:r>
      <w:r w:rsidR="00967185">
        <w:rPr>
          <w:rFonts w:ascii="仿宋" w:eastAsia="仿宋" w:hAnsi="仿宋" w:cs="仿宋" w:hint="eastAsia"/>
          <w:spacing w:val="-6"/>
        </w:rPr>
        <w:t>由省级代为发行地方</w:t>
      </w:r>
      <w:r w:rsidR="00967185" w:rsidRPr="00867F69">
        <w:rPr>
          <w:rFonts w:ascii="仿宋" w:eastAsia="仿宋" w:hAnsi="仿宋" w:cs="仿宋" w:hint="eastAsia"/>
          <w:spacing w:val="-6"/>
        </w:rPr>
        <w:t>政府债券</w:t>
      </w:r>
      <w:r w:rsidR="0014568D">
        <w:rPr>
          <w:rFonts w:ascii="仿宋" w:eastAsia="仿宋" w:hAnsi="仿宋" w:cs="仿宋" w:hint="eastAsia"/>
          <w:spacing w:val="-6"/>
        </w:rPr>
        <w:t>4.28</w:t>
      </w:r>
      <w:r w:rsidR="00967185" w:rsidRPr="00867F69">
        <w:rPr>
          <w:rFonts w:ascii="仿宋" w:eastAsia="仿宋" w:hAnsi="仿宋" w:cs="仿宋" w:hint="eastAsia"/>
          <w:spacing w:val="-6"/>
        </w:rPr>
        <w:t>亿元</w:t>
      </w:r>
      <w:r w:rsidR="00BF603E">
        <w:rPr>
          <w:rFonts w:ascii="仿宋" w:eastAsia="仿宋" w:hAnsi="仿宋" w:cs="仿宋" w:hint="eastAsia"/>
          <w:spacing w:val="-6"/>
        </w:rPr>
        <w:t>。</w:t>
      </w:r>
    </w:p>
    <w:p w:rsidR="00967185" w:rsidRDefault="00967185" w:rsidP="00967185">
      <w:pPr>
        <w:pStyle w:val="a5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按债券性质分：由省级代为发行</w:t>
      </w:r>
      <w:r w:rsidRPr="00867F69">
        <w:rPr>
          <w:rFonts w:ascii="仿宋" w:eastAsia="仿宋" w:hAnsi="仿宋" w:cs="仿宋" w:hint="eastAsia"/>
          <w:spacing w:val="-6"/>
        </w:rPr>
        <w:t>新增债券</w:t>
      </w:r>
      <w:r w:rsidR="0014568D">
        <w:rPr>
          <w:rFonts w:ascii="仿宋" w:eastAsia="仿宋" w:hAnsi="仿宋" w:cs="仿宋" w:hint="eastAsia"/>
          <w:spacing w:val="-6"/>
        </w:rPr>
        <w:t>2.87</w:t>
      </w:r>
      <w:r w:rsidRPr="00867F69">
        <w:rPr>
          <w:rFonts w:ascii="仿宋" w:eastAsia="仿宋" w:hAnsi="仿宋" w:cs="仿宋" w:hint="eastAsia"/>
          <w:spacing w:val="-6"/>
        </w:rPr>
        <w:t>亿元、</w:t>
      </w:r>
      <w:r>
        <w:rPr>
          <w:rFonts w:ascii="仿宋" w:eastAsia="仿宋" w:hAnsi="仿宋" w:cs="仿宋" w:hint="eastAsia"/>
          <w:spacing w:val="-6"/>
        </w:rPr>
        <w:t>由省级代为发行置换债券</w:t>
      </w:r>
      <w:r w:rsidR="0014568D">
        <w:rPr>
          <w:rFonts w:ascii="仿宋" w:eastAsia="仿宋" w:hAnsi="仿宋" w:cs="仿宋" w:hint="eastAsia"/>
          <w:spacing w:val="-6"/>
        </w:rPr>
        <w:t>1</w:t>
      </w:r>
      <w:r>
        <w:rPr>
          <w:rFonts w:ascii="仿宋" w:eastAsia="仿宋" w:hAnsi="仿宋" w:cs="仿宋" w:hint="eastAsia"/>
          <w:spacing w:val="-6"/>
        </w:rPr>
        <w:t>亿元，由省级代为发行</w:t>
      </w:r>
      <w:r w:rsidRPr="00867F69">
        <w:rPr>
          <w:rFonts w:ascii="仿宋" w:eastAsia="仿宋" w:hAnsi="仿宋" w:cs="仿宋" w:hint="eastAsia"/>
          <w:spacing w:val="-6"/>
        </w:rPr>
        <w:t>再融资债券</w:t>
      </w:r>
      <w:r w:rsidR="0014568D">
        <w:rPr>
          <w:rFonts w:ascii="仿宋" w:eastAsia="仿宋" w:hAnsi="仿宋" w:cs="仿宋" w:hint="eastAsia"/>
          <w:spacing w:val="-6"/>
        </w:rPr>
        <w:t>0.41</w:t>
      </w:r>
      <w:r w:rsidRPr="00867F69">
        <w:rPr>
          <w:rFonts w:ascii="仿宋" w:eastAsia="仿宋" w:hAnsi="仿宋" w:cs="仿宋" w:hint="eastAsia"/>
          <w:spacing w:val="-6"/>
        </w:rPr>
        <w:t>亿元。</w:t>
      </w:r>
    </w:p>
    <w:p w:rsidR="00967185" w:rsidRPr="00144DAA" w:rsidRDefault="00144DAA" w:rsidP="00144DAA">
      <w:pPr>
        <w:pStyle w:val="a5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144DAA">
        <w:rPr>
          <w:rFonts w:ascii="黑体" w:eastAsia="黑体" w:hAnsi="黑体" w:cs="仿宋" w:hint="eastAsia"/>
          <w:spacing w:val="-6"/>
        </w:rPr>
        <w:t>四、</w:t>
      </w:r>
      <w:r w:rsidR="00967185" w:rsidRPr="00144DAA">
        <w:rPr>
          <w:rFonts w:ascii="黑体" w:eastAsia="黑体" w:hAnsi="黑体" w:cs="仿宋" w:hint="eastAsia"/>
          <w:spacing w:val="-6"/>
        </w:rPr>
        <w:t>地方政府债券还本付息情况</w:t>
      </w:r>
    </w:p>
    <w:p w:rsidR="00967185" w:rsidRDefault="00E96120" w:rsidP="00967185">
      <w:pPr>
        <w:pStyle w:val="a5"/>
        <w:spacing w:line="580" w:lineRule="exact"/>
        <w:ind w:firstLineChars="242" w:firstLine="745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2018</w:t>
      </w:r>
      <w:r w:rsidR="00967185">
        <w:rPr>
          <w:rFonts w:ascii="仿宋" w:eastAsia="仿宋" w:hAnsi="仿宋" w:cs="仿宋" w:hint="eastAsia"/>
          <w:spacing w:val="-6"/>
        </w:rPr>
        <w:t>年</w:t>
      </w:r>
      <w:r w:rsidR="00967185" w:rsidRPr="00EB0B7C">
        <w:rPr>
          <w:rFonts w:ascii="仿宋" w:eastAsia="仿宋" w:hAnsi="仿宋" w:cs="仿宋" w:hint="eastAsia"/>
          <w:spacing w:val="-6"/>
        </w:rPr>
        <w:t>全县</w:t>
      </w:r>
      <w:r w:rsidR="00967185" w:rsidRPr="00AB6B5A">
        <w:rPr>
          <w:rFonts w:ascii="仿宋" w:eastAsia="仿宋" w:hAnsi="仿宋" w:cs="仿宋" w:hint="eastAsia"/>
          <w:spacing w:val="-6"/>
        </w:rPr>
        <w:t>地方政府债券</w:t>
      </w:r>
      <w:r w:rsidR="00967185">
        <w:rPr>
          <w:rFonts w:ascii="仿宋" w:eastAsia="仿宋" w:hAnsi="仿宋" w:cs="仿宋" w:hint="eastAsia"/>
          <w:spacing w:val="-6"/>
        </w:rPr>
        <w:t>还本付息</w:t>
      </w:r>
      <w:r w:rsidR="0014568D">
        <w:rPr>
          <w:rFonts w:ascii="仿宋" w:eastAsia="仿宋" w:hAnsi="仿宋" w:cs="仿宋" w:hint="eastAsia"/>
          <w:spacing w:val="-6"/>
        </w:rPr>
        <w:t>1.58</w:t>
      </w:r>
      <w:r w:rsidR="00967185" w:rsidRPr="00AB6B5A">
        <w:rPr>
          <w:rFonts w:ascii="仿宋" w:eastAsia="仿宋" w:hAnsi="仿宋" w:cs="仿宋" w:hint="eastAsia"/>
          <w:spacing w:val="-6"/>
        </w:rPr>
        <w:t>亿元</w:t>
      </w:r>
      <w:r w:rsidR="00967185">
        <w:rPr>
          <w:rFonts w:ascii="仿宋" w:eastAsia="仿宋" w:hAnsi="仿宋" w:cs="仿宋" w:hint="eastAsia"/>
          <w:spacing w:val="-6"/>
        </w:rPr>
        <w:t>。</w:t>
      </w:r>
    </w:p>
    <w:p w:rsidR="00760F51" w:rsidRPr="00967185" w:rsidRDefault="00760F51"/>
    <w:sectPr w:rsidR="00760F51" w:rsidRPr="00967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16" w:rsidRDefault="00EA5E16" w:rsidP="00967185">
      <w:r>
        <w:separator/>
      </w:r>
    </w:p>
  </w:endnote>
  <w:endnote w:type="continuationSeparator" w:id="0">
    <w:p w:rsidR="00EA5E16" w:rsidRDefault="00EA5E16" w:rsidP="0096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16" w:rsidRDefault="00EA5E16" w:rsidP="00967185">
      <w:r>
        <w:separator/>
      </w:r>
    </w:p>
  </w:footnote>
  <w:footnote w:type="continuationSeparator" w:id="0">
    <w:p w:rsidR="00EA5E16" w:rsidRDefault="00EA5E16" w:rsidP="0096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C"/>
    <w:rsid w:val="0003080C"/>
    <w:rsid w:val="00144DAA"/>
    <w:rsid w:val="0014568D"/>
    <w:rsid w:val="00434277"/>
    <w:rsid w:val="00564352"/>
    <w:rsid w:val="006E0FB2"/>
    <w:rsid w:val="007225BE"/>
    <w:rsid w:val="00760F51"/>
    <w:rsid w:val="0082746A"/>
    <w:rsid w:val="00967185"/>
    <w:rsid w:val="00AB4408"/>
    <w:rsid w:val="00B413E2"/>
    <w:rsid w:val="00BF603E"/>
    <w:rsid w:val="00C31DB1"/>
    <w:rsid w:val="00E96120"/>
    <w:rsid w:val="00E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185"/>
    <w:rPr>
      <w:sz w:val="18"/>
      <w:szCs w:val="18"/>
    </w:rPr>
  </w:style>
  <w:style w:type="paragraph" w:customStyle="1" w:styleId="a5">
    <w:name w:val="内容"/>
    <w:basedOn w:val="a"/>
    <w:qFormat/>
    <w:rsid w:val="00967185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185"/>
    <w:rPr>
      <w:sz w:val="18"/>
      <w:szCs w:val="18"/>
    </w:rPr>
  </w:style>
  <w:style w:type="paragraph" w:customStyle="1" w:styleId="a5">
    <w:name w:val="内容"/>
    <w:basedOn w:val="a"/>
    <w:qFormat/>
    <w:rsid w:val="00967185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张鎣</dc:creator>
  <cp:keywords/>
  <dc:description/>
  <cp:lastModifiedBy>余孙清</cp:lastModifiedBy>
  <cp:revision>9</cp:revision>
  <cp:lastPrinted>2021-05-31T07:59:00Z</cp:lastPrinted>
  <dcterms:created xsi:type="dcterms:W3CDTF">2021-06-03T01:18:00Z</dcterms:created>
  <dcterms:modified xsi:type="dcterms:W3CDTF">2021-06-03T02:38:00Z</dcterms:modified>
</cp:coreProperties>
</file>