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BF7" w:rsidRPr="00916BF7" w:rsidRDefault="00035C5B" w:rsidP="00916BF7">
      <w:pPr>
        <w:widowControl/>
        <w:shd w:val="clear" w:color="auto" w:fill="FFFFFF"/>
        <w:jc w:val="center"/>
        <w:textAlignment w:val="baseline"/>
        <w:outlineLvl w:val="1"/>
        <w:rPr>
          <w:rFonts w:ascii="宋体" w:eastAsia="华文中宋" w:hAnsi="宋体" w:cs="Times New Roman"/>
          <w:b/>
          <w:kern w:val="0"/>
          <w:sz w:val="36"/>
          <w:szCs w:val="36"/>
          <w:shd w:val="clear" w:color="auto" w:fill="FFFFFF"/>
        </w:rPr>
      </w:pPr>
      <w:r w:rsidRPr="00035C5B">
        <w:rPr>
          <w:rFonts w:ascii="宋体" w:eastAsia="华文中宋" w:hAnsi="宋体" w:cs="Times New Roman" w:hint="eastAsia"/>
          <w:b/>
          <w:kern w:val="0"/>
          <w:sz w:val="36"/>
          <w:szCs w:val="36"/>
          <w:shd w:val="clear" w:color="auto" w:fill="FFFFFF"/>
        </w:rPr>
        <w:t>尤溪县农业农村局</w:t>
      </w:r>
    </w:p>
    <w:p w:rsidR="00916BF7" w:rsidRPr="00916BF7" w:rsidRDefault="00916BF7" w:rsidP="00916BF7">
      <w:pPr>
        <w:widowControl/>
        <w:shd w:val="clear" w:color="auto" w:fill="FFFFFF"/>
        <w:jc w:val="center"/>
        <w:textAlignment w:val="baseline"/>
        <w:outlineLvl w:val="0"/>
        <w:rPr>
          <w:rFonts w:ascii="宋体" w:eastAsia="华文中宋" w:hAnsi="宋体" w:cs="Times New Roman"/>
          <w:b/>
          <w:kern w:val="0"/>
          <w:sz w:val="36"/>
          <w:szCs w:val="36"/>
          <w:shd w:val="clear" w:color="auto" w:fill="FFFFFF"/>
        </w:rPr>
      </w:pPr>
      <w:bookmarkStart w:id="0" w:name="_Toc48815565"/>
      <w:r w:rsidRPr="00916BF7">
        <w:rPr>
          <w:rFonts w:ascii="宋体" w:eastAsia="华文中宋" w:hAnsi="宋体" w:cs="Times New Roman" w:hint="eastAsia"/>
          <w:b/>
          <w:kern w:val="0"/>
          <w:sz w:val="36"/>
          <w:szCs w:val="36"/>
          <w:shd w:val="clear" w:color="auto" w:fill="FFFFFF"/>
        </w:rPr>
        <w:t>先行登记保存物品处理通知书</w:t>
      </w:r>
      <w:bookmarkEnd w:id="0"/>
    </w:p>
    <w:p w:rsidR="00916BF7" w:rsidRPr="00916BF7" w:rsidRDefault="00916BF7" w:rsidP="00916BF7">
      <w:pPr>
        <w:widowControl/>
        <w:shd w:val="clear" w:color="auto" w:fill="FFFFFF"/>
        <w:jc w:val="center"/>
        <w:textAlignment w:val="baseline"/>
        <w:rPr>
          <w:rFonts w:ascii="宋体" w:eastAsia="宋体" w:hAnsi="宋体" w:cs="宋体"/>
          <w:kern w:val="0"/>
          <w:sz w:val="32"/>
          <w:szCs w:val="32"/>
          <w:shd w:val="clear" w:color="auto" w:fill="FFFFFF"/>
          <w:lang w:bidi="ar"/>
        </w:rPr>
      </w:pPr>
      <w:r w:rsidRPr="00916BF7">
        <w:rPr>
          <w:rFonts w:ascii="宋体" w:eastAsia="宋体" w:hAnsi="宋体" w:cs="宋体" w:hint="eastAsia"/>
          <w:kern w:val="0"/>
          <w:sz w:val="32"/>
          <w:szCs w:val="32"/>
          <w:shd w:val="clear" w:color="auto" w:fill="FFFFFF"/>
          <w:lang w:bidi="ar"/>
        </w:rPr>
        <w:t>__农__</w:t>
      </w:r>
      <w:r w:rsidRPr="00916BF7">
        <w:rPr>
          <w:rFonts w:ascii="仿宋_GB2312" w:eastAsia="仿宋_GB2312" w:hAnsi="仿宋_GB2312" w:cs="宋体-18030" w:hint="eastAsia"/>
          <w:sz w:val="32"/>
          <w:szCs w:val="32"/>
        </w:rPr>
        <w:t>〔  〕</w:t>
      </w:r>
      <w:r w:rsidRPr="00916BF7">
        <w:rPr>
          <w:rFonts w:ascii="宋体" w:eastAsia="宋体" w:hAnsi="宋体" w:cs="宋体" w:hint="eastAsia"/>
          <w:kern w:val="0"/>
          <w:sz w:val="32"/>
          <w:szCs w:val="32"/>
          <w:shd w:val="clear" w:color="auto" w:fill="FFFFFF"/>
          <w:lang w:bidi="ar"/>
        </w:rPr>
        <w:t>__号</w:t>
      </w:r>
    </w:p>
    <w:p w:rsidR="00916BF7" w:rsidRPr="00916BF7" w:rsidRDefault="00916BF7" w:rsidP="00916BF7">
      <w:pPr>
        <w:widowControl/>
        <w:spacing w:after="240" w:line="560" w:lineRule="exact"/>
        <w:rPr>
          <w:rFonts w:ascii="&amp;quot" w:eastAsia="宋体" w:hAnsi="&amp;quot" w:cs="宋体"/>
          <w:color w:val="000000"/>
          <w:kern w:val="0"/>
          <w:sz w:val="24"/>
          <w:szCs w:val="24"/>
        </w:rPr>
      </w:pPr>
      <w:r w:rsidRPr="00916BF7">
        <w:rPr>
          <w:rFonts w:ascii="宋体" w:eastAsia="宋体" w:hAnsi="宋体" w:cs="宋体"/>
          <w:kern w:val="0"/>
          <w:sz w:val="32"/>
          <w:szCs w:val="32"/>
          <w:shd w:val="clear" w:color="auto" w:fill="FFFFFF"/>
          <w:lang w:bidi="ar"/>
        </w:rPr>
        <w:br/>
      </w:r>
      <w:r w:rsidRPr="00916BF7">
        <w:rPr>
          <w:rFonts w:ascii="仿宋_GB2312" w:eastAsia="仿宋_GB2312" w:hAnsi="仿宋" w:cs="Times New Roman" w:hint="eastAsia"/>
          <w:sz w:val="32"/>
          <w:szCs w:val="40"/>
          <w:u w:val="single"/>
        </w:rPr>
        <w:t xml:space="preserve">          </w:t>
      </w:r>
      <w:r w:rsidRPr="00916BF7">
        <w:rPr>
          <w:rFonts w:ascii="仿宋_GB2312" w:eastAsia="仿宋_GB2312" w:hAnsi="仿宋" w:cs="Times New Roman" w:hint="eastAsia"/>
          <w:sz w:val="32"/>
          <w:szCs w:val="40"/>
        </w:rPr>
        <w:t>：</w:t>
      </w:r>
    </w:p>
    <w:p w:rsidR="00916BF7" w:rsidRPr="00916BF7" w:rsidRDefault="00916BF7" w:rsidP="00916BF7">
      <w:pPr>
        <w:widowControl/>
        <w:spacing w:after="240"/>
        <w:ind w:firstLine="640"/>
        <w:jc w:val="left"/>
        <w:rPr>
          <w:rFonts w:ascii="仿宋_GB2312" w:eastAsia="仿宋_GB2312" w:hAnsi="仿宋" w:cs="Times New Roman"/>
          <w:color w:val="000000"/>
          <w:sz w:val="32"/>
          <w:szCs w:val="40"/>
        </w:rPr>
      </w:pPr>
      <w:r w:rsidRPr="00916BF7">
        <w:rPr>
          <w:rFonts w:ascii="仿宋_GB2312" w:eastAsia="仿宋_GB2312" w:hAnsi="仿宋" w:cs="Times New Roman" w:hint="eastAsia"/>
          <w:color w:val="000000"/>
          <w:sz w:val="32"/>
          <w:szCs w:val="40"/>
        </w:rPr>
        <w:t>本机关于</w:t>
      </w:r>
      <w:r w:rsidRPr="00916BF7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________</w:t>
      </w:r>
      <w:r w:rsidRPr="00916BF7">
        <w:rPr>
          <w:rFonts w:ascii="仿宋_GB2312" w:eastAsia="仿宋_GB2312" w:hAnsi="仿宋" w:cs="Times New Roman" w:hint="eastAsia"/>
          <w:color w:val="000000"/>
          <w:sz w:val="32"/>
          <w:szCs w:val="40"/>
        </w:rPr>
        <w:t>年</w:t>
      </w:r>
      <w:r w:rsidRPr="00916BF7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________</w:t>
      </w:r>
      <w:r w:rsidRPr="00916BF7">
        <w:rPr>
          <w:rFonts w:ascii="仿宋_GB2312" w:eastAsia="仿宋_GB2312" w:hAnsi="仿宋" w:cs="Times New Roman" w:hint="eastAsia"/>
          <w:color w:val="000000"/>
          <w:sz w:val="32"/>
          <w:szCs w:val="40"/>
        </w:rPr>
        <w:t>月</w:t>
      </w:r>
      <w:r w:rsidRPr="00916BF7">
        <w:rPr>
          <w:rFonts w:ascii="仿宋" w:eastAsia="仿宋" w:hAnsi="仿宋" w:cs="仿宋" w:hint="eastAsia"/>
          <w:color w:val="000000"/>
          <w:kern w:val="0"/>
          <w:sz w:val="32"/>
          <w:szCs w:val="32"/>
          <w:shd w:val="clear" w:color="auto" w:fill="FFFFFF"/>
          <w:lang w:bidi="ar"/>
        </w:rPr>
        <w:t>________</w:t>
      </w:r>
      <w:r w:rsidRPr="00916BF7">
        <w:rPr>
          <w:rFonts w:ascii="仿宋_GB2312" w:eastAsia="仿宋_GB2312" w:hAnsi="仿宋" w:cs="Times New Roman" w:hint="eastAsia"/>
          <w:color w:val="000000"/>
          <w:sz w:val="32"/>
          <w:szCs w:val="40"/>
        </w:rPr>
        <w:t>日作出《证据先行登记保存通知书》（</w:t>
      </w:r>
      <w:r w:rsidRPr="00916BF7">
        <w:rPr>
          <w:rFonts w:ascii="宋体" w:eastAsia="宋体" w:hAnsi="宋体" w:cs="宋体" w:hint="eastAsia"/>
          <w:kern w:val="0"/>
          <w:sz w:val="32"/>
          <w:szCs w:val="32"/>
          <w:shd w:val="clear" w:color="auto" w:fill="FFFFFF"/>
          <w:lang w:bidi="ar"/>
        </w:rPr>
        <w:t>__</w:t>
      </w:r>
      <w:r w:rsidRPr="00916BF7">
        <w:rPr>
          <w:rFonts w:ascii="仿宋_GB2312" w:eastAsia="仿宋_GB2312" w:hAnsi="仿宋" w:cs="Times New Roman" w:hint="eastAsia"/>
          <w:color w:val="000000"/>
          <w:sz w:val="32"/>
          <w:szCs w:val="40"/>
        </w:rPr>
        <w:t>农</w:t>
      </w:r>
      <w:r w:rsidRPr="00916BF7">
        <w:rPr>
          <w:rFonts w:ascii="宋体" w:eastAsia="宋体" w:hAnsi="宋体" w:cs="宋体" w:hint="eastAsia"/>
          <w:kern w:val="0"/>
          <w:sz w:val="32"/>
          <w:szCs w:val="32"/>
          <w:shd w:val="clear" w:color="auto" w:fill="FFFFFF"/>
          <w:lang w:bidi="ar"/>
        </w:rPr>
        <w:t>__</w:t>
      </w:r>
      <w:r w:rsidRPr="00916BF7">
        <w:rPr>
          <w:rFonts w:ascii="仿宋_GB2312" w:eastAsia="仿宋_GB2312" w:hAnsi="仿宋" w:cs="Times New Roman" w:hint="eastAsia"/>
          <w:color w:val="000000"/>
          <w:sz w:val="32"/>
          <w:szCs w:val="40"/>
        </w:rPr>
        <w:t>〔</w:t>
      </w:r>
      <w:r w:rsidRPr="00916BF7">
        <w:rPr>
          <w:rFonts w:ascii="宋体" w:eastAsia="宋体" w:hAnsi="宋体" w:cs="宋体" w:hint="eastAsia"/>
          <w:kern w:val="0"/>
          <w:sz w:val="32"/>
          <w:szCs w:val="32"/>
          <w:shd w:val="clear" w:color="auto" w:fill="FFFFFF"/>
          <w:lang w:bidi="ar"/>
        </w:rPr>
        <w:t>__</w:t>
      </w:r>
      <w:r w:rsidRPr="00916BF7">
        <w:rPr>
          <w:rFonts w:ascii="仿宋_GB2312" w:eastAsia="仿宋_GB2312" w:hAnsi="仿宋" w:cs="Times New Roman" w:hint="eastAsia"/>
          <w:color w:val="000000"/>
          <w:sz w:val="32"/>
          <w:szCs w:val="40"/>
        </w:rPr>
        <w:t>〕</w:t>
      </w:r>
      <w:r w:rsidRPr="00916BF7">
        <w:rPr>
          <w:rFonts w:ascii="宋体" w:eastAsia="宋体" w:hAnsi="宋体" w:cs="宋体" w:hint="eastAsia"/>
          <w:kern w:val="0"/>
          <w:sz w:val="32"/>
          <w:szCs w:val="32"/>
          <w:shd w:val="clear" w:color="auto" w:fill="FFFFFF"/>
          <w:lang w:bidi="ar"/>
        </w:rPr>
        <w:t>__</w:t>
      </w:r>
      <w:r w:rsidRPr="00916BF7">
        <w:rPr>
          <w:rFonts w:ascii="仿宋_GB2312" w:eastAsia="仿宋_GB2312" w:hAnsi="仿宋" w:cs="Times New Roman" w:hint="eastAsia"/>
          <w:color w:val="000000"/>
          <w:sz w:val="32"/>
          <w:szCs w:val="40"/>
        </w:rPr>
        <w:t>号），现对先行登记保存你（单位）的物品作出如下处理决定：</w:t>
      </w:r>
    </w:p>
    <w:p w:rsidR="00916BF7" w:rsidRPr="00916BF7" w:rsidRDefault="00916BF7" w:rsidP="00916BF7">
      <w:pPr>
        <w:widowControl/>
        <w:spacing w:after="240"/>
        <w:jc w:val="left"/>
        <w:rPr>
          <w:rFonts w:ascii="仿宋_GB2312" w:eastAsia="仿宋_GB2312" w:hAnsi="仿宋" w:cs="Times New Roman"/>
          <w:color w:val="000000"/>
          <w:sz w:val="32"/>
          <w:szCs w:val="40"/>
        </w:rPr>
      </w:pPr>
      <w:r w:rsidRPr="00916BF7">
        <w:rPr>
          <w:rFonts w:ascii="仿宋_GB2312" w:eastAsia="仿宋_GB2312" w:hAnsi="仿宋" w:cs="Times New Roman" w:hint="eastAsia"/>
          <w:color w:val="000000"/>
          <w:sz w:val="32"/>
          <w:szCs w:val="40"/>
          <w:u w:val="single"/>
        </w:rPr>
        <w:t xml:space="preserve">                   　　　　　　　　　　　　　　　　　　　　　</w:t>
      </w:r>
    </w:p>
    <w:p w:rsidR="00916BF7" w:rsidRPr="00916BF7" w:rsidRDefault="00916BF7" w:rsidP="00916BF7">
      <w:pPr>
        <w:widowControl/>
        <w:spacing w:after="240"/>
        <w:jc w:val="left"/>
        <w:rPr>
          <w:rFonts w:ascii="仿宋_GB2312" w:eastAsia="仿宋_GB2312" w:hAnsi="仿宋" w:cs="Times New Roman"/>
          <w:color w:val="000000"/>
          <w:sz w:val="32"/>
          <w:szCs w:val="40"/>
        </w:rPr>
      </w:pPr>
      <w:r w:rsidRPr="00916BF7">
        <w:rPr>
          <w:rFonts w:ascii="仿宋_GB2312" w:eastAsia="仿宋_GB2312" w:hAnsi="仿宋" w:cs="Times New Roman" w:hint="eastAsia"/>
          <w:color w:val="000000"/>
          <w:sz w:val="32"/>
          <w:szCs w:val="40"/>
          <w:u w:val="single"/>
        </w:rPr>
        <w:t xml:space="preserve">                   　　　　　　　　　　　　　　　　　　　　　</w:t>
      </w:r>
    </w:p>
    <w:p w:rsidR="00916BF7" w:rsidRPr="00916BF7" w:rsidRDefault="00916BF7" w:rsidP="00916BF7">
      <w:pPr>
        <w:widowControl/>
        <w:spacing w:after="240"/>
        <w:jc w:val="left"/>
        <w:rPr>
          <w:rFonts w:ascii="仿宋_GB2312" w:eastAsia="仿宋_GB2312" w:hAnsi="仿宋" w:cs="Times New Roman"/>
          <w:color w:val="000000"/>
          <w:sz w:val="32"/>
          <w:szCs w:val="40"/>
        </w:rPr>
      </w:pPr>
      <w:r w:rsidRPr="00916BF7">
        <w:rPr>
          <w:rFonts w:ascii="仿宋_GB2312" w:eastAsia="仿宋_GB2312" w:hAnsi="仿宋" w:cs="Times New Roman" w:hint="eastAsia"/>
          <w:color w:val="000000"/>
          <w:sz w:val="32"/>
          <w:szCs w:val="40"/>
          <w:u w:val="single"/>
        </w:rPr>
        <w:t xml:space="preserve">                   　　　　　　　　　　　　　　　　　　　　　</w:t>
      </w:r>
    </w:p>
    <w:p w:rsidR="00916BF7" w:rsidRPr="00916BF7" w:rsidRDefault="00916BF7" w:rsidP="00916BF7">
      <w:pPr>
        <w:widowControl/>
        <w:spacing w:after="240"/>
        <w:jc w:val="left"/>
        <w:rPr>
          <w:rFonts w:ascii="仿宋_GB2312" w:eastAsia="仿宋_GB2312" w:hAnsi="仿宋" w:cs="Times New Roman"/>
          <w:color w:val="000000"/>
          <w:sz w:val="32"/>
          <w:szCs w:val="40"/>
        </w:rPr>
      </w:pPr>
      <w:r w:rsidRPr="00916BF7">
        <w:rPr>
          <w:rFonts w:ascii="仿宋_GB2312" w:eastAsia="仿宋_GB2312" w:hAnsi="仿宋" w:cs="Times New Roman" w:hint="eastAsia"/>
          <w:color w:val="000000"/>
          <w:sz w:val="32"/>
          <w:szCs w:val="40"/>
          <w:u w:val="single"/>
        </w:rPr>
        <w:t xml:space="preserve">                   　　　　　　　　　　　　　　　　　　　　　</w:t>
      </w:r>
    </w:p>
    <w:p w:rsidR="00916BF7" w:rsidRPr="00916BF7" w:rsidRDefault="00916BF7" w:rsidP="00916BF7">
      <w:pPr>
        <w:widowControl/>
        <w:spacing w:after="240"/>
        <w:jc w:val="left"/>
        <w:rPr>
          <w:rFonts w:ascii="仿宋_GB2312" w:eastAsia="仿宋_GB2312" w:hAnsi="仿宋_GB2312" w:cs="仿宋"/>
          <w:kern w:val="0"/>
          <w:sz w:val="32"/>
          <w:szCs w:val="32"/>
          <w:shd w:val="clear" w:color="auto" w:fill="FFFFFF"/>
          <w:lang w:bidi="ar"/>
        </w:rPr>
      </w:pPr>
      <w:r w:rsidRPr="00916BF7">
        <w:rPr>
          <w:rFonts w:ascii="仿宋_GB2312" w:eastAsia="仿宋_GB2312" w:hAnsi="仿宋" w:cs="Times New Roman" w:hint="eastAsia"/>
          <w:color w:val="000000"/>
          <w:sz w:val="32"/>
          <w:szCs w:val="40"/>
          <w:u w:val="single"/>
        </w:rPr>
        <w:t xml:space="preserve">                   　　　　　　　　　　　　　　　　　　　　　</w:t>
      </w:r>
    </w:p>
    <w:p w:rsidR="00916BF7" w:rsidRPr="00916BF7" w:rsidRDefault="00916BF7" w:rsidP="00916BF7">
      <w:pPr>
        <w:widowControl/>
        <w:spacing w:after="240"/>
        <w:ind w:firstLine="640"/>
        <w:jc w:val="left"/>
        <w:rPr>
          <w:rFonts w:ascii="仿宋_GB2312" w:eastAsia="仿宋_GB2312" w:hAnsi="仿宋_GB2312" w:cs="仿宋"/>
          <w:kern w:val="0"/>
          <w:sz w:val="32"/>
          <w:szCs w:val="32"/>
          <w:shd w:val="clear" w:color="auto" w:fill="FFFFFF"/>
          <w:lang w:bidi="ar"/>
        </w:rPr>
      </w:pPr>
    </w:p>
    <w:p w:rsidR="00916BF7" w:rsidRPr="00916BF7" w:rsidRDefault="00916BF7" w:rsidP="00916BF7">
      <w:pPr>
        <w:widowControl/>
        <w:spacing w:after="240"/>
        <w:ind w:firstLine="640"/>
        <w:jc w:val="left"/>
        <w:rPr>
          <w:rFonts w:ascii="仿宋_GB2312" w:eastAsia="仿宋_GB2312" w:hAnsi="仿宋_GB2312" w:cs="Times New Roman"/>
          <w:b/>
          <w:sz w:val="32"/>
          <w:szCs w:val="40"/>
        </w:rPr>
      </w:pPr>
      <w:r w:rsidRPr="00916BF7">
        <w:rPr>
          <w:rFonts w:ascii="仿宋_GB2312" w:eastAsia="仿宋_GB2312" w:hAnsi="仿宋_GB2312" w:cs="仿宋" w:hint="eastAsia"/>
          <w:kern w:val="0"/>
          <w:sz w:val="32"/>
          <w:szCs w:val="32"/>
          <w:shd w:val="clear" w:color="auto" w:fill="FFFFFF"/>
          <w:lang w:bidi="ar"/>
        </w:rPr>
        <w:t xml:space="preserve"> 联系人：</w:t>
      </w:r>
      <w:r w:rsidRPr="00916BF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________</w:t>
      </w:r>
      <w:r w:rsidRPr="00916BF7">
        <w:rPr>
          <w:rFonts w:ascii="仿宋_GB2312" w:eastAsia="仿宋_GB2312" w:hAnsi="仿宋_GB2312" w:cs="仿宋" w:hint="eastAsia"/>
          <w:kern w:val="0"/>
          <w:sz w:val="32"/>
          <w:szCs w:val="32"/>
          <w:shd w:val="clear" w:color="auto" w:fill="FFFFFF"/>
          <w:lang w:bidi="ar"/>
        </w:rPr>
        <w:t xml:space="preserve">　　联系电话：</w:t>
      </w:r>
      <w:r w:rsidRPr="00916BF7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  <w:lang w:bidi="ar"/>
        </w:rPr>
        <w:t>________</w:t>
      </w:r>
    </w:p>
    <w:p w:rsidR="00916BF7" w:rsidRPr="00916BF7" w:rsidRDefault="00916BF7" w:rsidP="00916BF7">
      <w:pPr>
        <w:widowControl/>
        <w:spacing w:after="240" w:line="276" w:lineRule="auto"/>
        <w:jc w:val="left"/>
        <w:rPr>
          <w:rFonts w:ascii="仿宋_GB2312" w:eastAsia="仿宋_GB2312" w:hAnsi="仿宋_GB2312" w:cs="仿宋"/>
          <w:sz w:val="32"/>
          <w:szCs w:val="32"/>
        </w:rPr>
      </w:pPr>
    </w:p>
    <w:p w:rsidR="00916BF7" w:rsidRPr="00916BF7" w:rsidRDefault="00035C5B" w:rsidP="00916BF7">
      <w:pPr>
        <w:spacing w:beforeLines="50" w:before="156" w:line="400" w:lineRule="exact"/>
        <w:ind w:right="320"/>
        <w:jc w:val="right"/>
        <w:rPr>
          <w:rFonts w:ascii="仿宋_GB2312" w:eastAsia="仿宋_GB2312" w:hAnsi="仿宋_GB2312" w:cs="宋体-18030"/>
          <w:sz w:val="32"/>
          <w:szCs w:val="32"/>
        </w:rPr>
      </w:pPr>
      <w:r w:rsidRPr="00035C5B">
        <w:rPr>
          <w:rFonts w:ascii="仿宋_GB2312" w:eastAsia="仿宋_GB2312" w:hAnsi="仿宋_GB2312" w:cs="宋体-18030" w:hint="eastAsia"/>
          <w:sz w:val="32"/>
          <w:szCs w:val="32"/>
        </w:rPr>
        <w:t>尤溪县农业农村局</w:t>
      </w:r>
      <w:bookmarkStart w:id="1" w:name="_GoBack"/>
      <w:bookmarkEnd w:id="1"/>
      <w:r w:rsidR="00916BF7" w:rsidRPr="00916BF7">
        <w:rPr>
          <w:rFonts w:ascii="仿宋_GB2312" w:eastAsia="仿宋_GB2312" w:hAnsi="仿宋_GB2312" w:cs="宋体-18030" w:hint="eastAsia"/>
          <w:sz w:val="32"/>
          <w:szCs w:val="32"/>
        </w:rPr>
        <w:t>（印章）</w:t>
      </w:r>
    </w:p>
    <w:p w:rsidR="00ED3A70" w:rsidRDefault="00916BF7" w:rsidP="00916BF7">
      <w:pPr>
        <w:spacing w:beforeLines="50" w:before="156" w:line="400" w:lineRule="exact"/>
        <w:ind w:right="320"/>
        <w:jc w:val="center"/>
      </w:pPr>
      <w:r w:rsidRPr="00916BF7">
        <w:rPr>
          <w:rFonts w:ascii="仿宋_GB2312" w:eastAsia="仿宋_GB2312" w:hAnsi="仿宋" w:cs="Times New Roman" w:hint="eastAsia"/>
          <w:sz w:val="32"/>
          <w:szCs w:val="40"/>
        </w:rPr>
        <w:t xml:space="preserve">                     年　月　日</w:t>
      </w:r>
    </w:p>
    <w:sectPr w:rsidR="00ED3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C85" w:rsidRDefault="00F53C85" w:rsidP="00916BF7">
      <w:r>
        <w:separator/>
      </w:r>
    </w:p>
  </w:endnote>
  <w:endnote w:type="continuationSeparator" w:id="0">
    <w:p w:rsidR="00F53C85" w:rsidRDefault="00F53C85" w:rsidP="0091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&amp;quo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C85" w:rsidRDefault="00F53C85" w:rsidP="00916BF7">
      <w:r>
        <w:separator/>
      </w:r>
    </w:p>
  </w:footnote>
  <w:footnote w:type="continuationSeparator" w:id="0">
    <w:p w:rsidR="00F53C85" w:rsidRDefault="00F53C85" w:rsidP="00916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E60"/>
    <w:rsid w:val="00035C5B"/>
    <w:rsid w:val="00624E83"/>
    <w:rsid w:val="00916BF7"/>
    <w:rsid w:val="00A33E60"/>
    <w:rsid w:val="00ED3A70"/>
    <w:rsid w:val="00F5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B5D295-21CE-4F1B-AADD-CF5B29B2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6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6B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6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6B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</dc:creator>
  <cp:keywords/>
  <dc:description/>
  <cp:lastModifiedBy>ny</cp:lastModifiedBy>
  <cp:revision>3</cp:revision>
  <dcterms:created xsi:type="dcterms:W3CDTF">2020-09-22T00:24:00Z</dcterms:created>
  <dcterms:modified xsi:type="dcterms:W3CDTF">2020-09-22T00:50:00Z</dcterms:modified>
</cp:coreProperties>
</file>