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C4" w:rsidRPr="00CA68C4" w:rsidRDefault="003C55F1" w:rsidP="00CA68C4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查封扣押决定书"/>
      <w:r w:rsidRPr="003C55F1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CA68C4" w:rsidRPr="00CA68C4" w:rsidRDefault="00CA68C4" w:rsidP="00CA68C4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1" w:name="_Toc29744258"/>
      <w:bookmarkStart w:id="2" w:name="_Toc48815566"/>
      <w:r w:rsidRPr="00CA68C4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查封（扣押）决定书</w:t>
      </w:r>
      <w:bookmarkEnd w:id="0"/>
      <w:bookmarkEnd w:id="1"/>
      <w:bookmarkEnd w:id="2"/>
    </w:p>
    <w:p w:rsidR="00CA68C4" w:rsidRPr="00CA68C4" w:rsidRDefault="00CA68C4" w:rsidP="00CA68C4">
      <w:pPr>
        <w:widowControl/>
        <w:shd w:val="clear" w:color="auto" w:fill="FFFFFF"/>
        <w:jc w:val="center"/>
        <w:textAlignment w:val="baseline"/>
        <w:rPr>
          <w:rFonts w:ascii="宋体" w:eastAsia="宋体" w:hAnsi="宋体" w:cs="宋体"/>
          <w:kern w:val="0"/>
          <w:sz w:val="32"/>
          <w:szCs w:val="32"/>
          <w:shd w:val="clear" w:color="auto" w:fill="FFFFFF"/>
          <w:lang w:bidi="ar"/>
        </w:rPr>
      </w:pPr>
      <w:r w:rsidRPr="00CA68C4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__封（扣）</w:t>
      </w:r>
      <w:r w:rsidRPr="00CA68C4">
        <w:rPr>
          <w:rFonts w:ascii="仿宋_GB2312" w:eastAsia="仿宋_GB2312" w:hAnsi="仿宋_GB2312" w:cs="宋体-18030" w:hint="eastAsia"/>
          <w:sz w:val="32"/>
          <w:szCs w:val="32"/>
        </w:rPr>
        <w:t>〔  〕</w:t>
      </w:r>
      <w:r w:rsidRPr="00CA68C4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__号</w:t>
      </w:r>
    </w:p>
    <w:p w:rsidR="00CA68C4" w:rsidRPr="00CA68C4" w:rsidRDefault="00CA68C4" w:rsidP="00CA68C4">
      <w:pPr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</w:p>
    <w:p w:rsidR="00CA68C4" w:rsidRPr="00CA68C4" w:rsidRDefault="00CA68C4" w:rsidP="00CA68C4">
      <w:pPr>
        <w:widowControl/>
        <w:spacing w:after="240" w:line="560" w:lineRule="exact"/>
        <w:rPr>
          <w:rFonts w:ascii="仿宋_GB2312" w:eastAsia="仿宋_GB2312" w:hAnsi="仿宋_GB2312" w:cs="Times New Roman"/>
          <w:sz w:val="32"/>
          <w:szCs w:val="32"/>
        </w:rPr>
      </w:pPr>
      <w:r w:rsidRPr="00CA68C4">
        <w:rPr>
          <w:rFonts w:ascii="仿宋_GB2312" w:eastAsia="仿宋_GB2312" w:hAnsi="仿宋" w:cs="Times New Roman" w:hint="eastAsia"/>
          <w:sz w:val="32"/>
          <w:szCs w:val="40"/>
          <w:u w:val="single"/>
        </w:rPr>
        <w:t xml:space="preserve">          </w:t>
      </w:r>
      <w:r w:rsidRPr="00CA68C4">
        <w:rPr>
          <w:rFonts w:ascii="仿宋_GB2312" w:eastAsia="仿宋_GB2312" w:hAnsi="仿宋" w:cs="Times New Roman" w:hint="eastAsia"/>
          <w:sz w:val="32"/>
          <w:szCs w:val="40"/>
        </w:rPr>
        <w:t>：</w:t>
      </w:r>
    </w:p>
    <w:p w:rsidR="00CA68C4" w:rsidRPr="00CA68C4" w:rsidRDefault="00CA68C4" w:rsidP="00CA68C4">
      <w:pPr>
        <w:tabs>
          <w:tab w:val="right" w:pos="8306"/>
        </w:tabs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Times New Roman"/>
          <w:sz w:val="32"/>
          <w:szCs w:val="32"/>
        </w:rPr>
      </w:pPr>
      <w:r w:rsidRPr="00CA68C4">
        <w:rPr>
          <w:rFonts w:ascii="仿宋_GB2312" w:eastAsia="仿宋_GB2312" w:hAnsi="仿宋_GB2312" w:cs="Times New Roman" w:hint="eastAsia"/>
          <w:sz w:val="32"/>
          <w:szCs w:val="32"/>
        </w:rPr>
        <w:t xml:space="preserve"> 经查，因你（单位）涉嫌</w:t>
      </w:r>
      <w:r w:rsidRPr="00CA68C4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        </w:t>
      </w:r>
      <w:r w:rsidRPr="00CA68C4">
        <w:rPr>
          <w:rFonts w:ascii="仿宋_GB2312" w:eastAsia="仿宋_GB2312" w:hAnsi="仿宋_GB2312" w:cs="Times New Roman" w:hint="eastAsia"/>
          <w:sz w:val="32"/>
          <w:szCs w:val="32"/>
        </w:rPr>
        <w:t>，现依据</w:t>
      </w:r>
      <w:r w:rsidRPr="00CA68C4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　　　　　　　　　　　</w:t>
      </w:r>
      <w:r w:rsidRPr="00CA68C4">
        <w:rPr>
          <w:rFonts w:ascii="仿宋_GB2312" w:eastAsia="仿宋_GB2312" w:hAnsi="仿宋_GB2312" w:cs="Times New Roman" w:hint="eastAsia"/>
          <w:sz w:val="32"/>
          <w:szCs w:val="32"/>
        </w:rPr>
        <w:t>的规定，本机关决定对你（单位）有关财物【详见查封（扣押）财物清单】予以查封（扣押）</w:t>
      </w:r>
      <w:r w:rsidRPr="00CA68C4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</w:t>
      </w:r>
      <w:r w:rsidRPr="00CA68C4">
        <w:rPr>
          <w:rFonts w:ascii="仿宋_GB2312" w:eastAsia="仿宋_GB2312" w:hAnsi="仿宋_GB2312" w:cs="Times New Roman" w:hint="eastAsia"/>
          <w:sz w:val="32"/>
          <w:szCs w:val="32"/>
        </w:rPr>
        <w:t>日。在查封（扣押）期间，你（单位）不得使用、销售、转移、损毁、隐匿。</w:t>
      </w:r>
    </w:p>
    <w:p w:rsidR="00CA68C4" w:rsidRPr="00CA68C4" w:rsidRDefault="00CA68C4" w:rsidP="00CA68C4">
      <w:pPr>
        <w:tabs>
          <w:tab w:val="right" w:pos="8306"/>
        </w:tabs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宋体-18030"/>
          <w:sz w:val="32"/>
          <w:szCs w:val="32"/>
        </w:rPr>
      </w:pPr>
      <w:r w:rsidRPr="00CA68C4"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 w:rsidRPr="00CA68C4">
        <w:rPr>
          <w:rFonts w:ascii="仿宋_GB2312" w:eastAsia="仿宋_GB2312" w:hAnsi="仿宋_GB2312" w:cs="宋体-18030" w:hint="eastAsia"/>
          <w:sz w:val="32"/>
          <w:szCs w:val="32"/>
        </w:rPr>
        <w:t>如对本决定不服，可以在收到本决定书之日起六十日内向</w:t>
      </w:r>
      <w:r w:rsidRPr="00CA68C4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              </w:t>
      </w:r>
      <w:r w:rsidRPr="00CA68C4">
        <w:rPr>
          <w:rFonts w:ascii="仿宋_GB2312" w:eastAsia="仿宋_GB2312" w:hAnsi="仿宋_GB2312" w:cs="宋体-18030" w:hint="eastAsia"/>
          <w:sz w:val="32"/>
          <w:szCs w:val="32"/>
        </w:rPr>
        <w:t>人民政府或</w:t>
      </w:r>
      <w:r w:rsidRPr="00CA68C4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               </w:t>
      </w:r>
      <w:r w:rsidRPr="00CA68C4">
        <w:rPr>
          <w:rFonts w:ascii="仿宋_GB2312" w:eastAsia="仿宋_GB2312" w:hAnsi="仿宋_GB2312" w:cs="宋体-18030" w:hint="eastAsia"/>
          <w:sz w:val="32"/>
          <w:szCs w:val="32"/>
        </w:rPr>
        <w:t>申请行政复议；也可以六个月内向</w:t>
      </w:r>
      <w:r w:rsidRPr="00CA68C4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            </w:t>
      </w:r>
      <w:r w:rsidRPr="00CA68C4">
        <w:rPr>
          <w:rFonts w:ascii="仿宋_GB2312" w:eastAsia="仿宋_GB2312" w:hAnsi="仿宋_GB2312" w:cs="宋体-18030" w:hint="eastAsia"/>
          <w:sz w:val="32"/>
          <w:szCs w:val="32"/>
        </w:rPr>
        <w:t>人民法院提起行政诉讼。行政复议和行政诉讼期间，本决定不停止执行。</w:t>
      </w:r>
    </w:p>
    <w:p w:rsidR="00CA68C4" w:rsidRPr="00CA68C4" w:rsidRDefault="00CA68C4" w:rsidP="00CA68C4">
      <w:pPr>
        <w:adjustRightInd w:val="0"/>
        <w:snapToGrid w:val="0"/>
        <w:spacing w:line="360" w:lineRule="auto"/>
        <w:rPr>
          <w:rFonts w:ascii="仿宋_GB2312" w:eastAsia="仿宋_GB2312" w:hAnsi="仿宋_GB2312" w:cs="宋体-18030"/>
          <w:sz w:val="32"/>
          <w:szCs w:val="32"/>
        </w:rPr>
      </w:pPr>
    </w:p>
    <w:p w:rsidR="00CA68C4" w:rsidRPr="00CA68C4" w:rsidRDefault="00CA68C4" w:rsidP="00CA68C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CA68C4">
        <w:rPr>
          <w:rFonts w:ascii="仿宋_GB2312" w:eastAsia="仿宋_GB2312" w:hAnsi="仿宋_GB2312" w:cs="Times New Roman" w:hint="eastAsia"/>
          <w:sz w:val="32"/>
          <w:szCs w:val="32"/>
        </w:rPr>
        <w:t>附件：查封（扣押）财物清单</w:t>
      </w:r>
    </w:p>
    <w:p w:rsidR="00CA68C4" w:rsidRPr="00CA68C4" w:rsidRDefault="00CA68C4" w:rsidP="00CA68C4">
      <w:pPr>
        <w:spacing w:beforeLines="50" w:before="156" w:line="400" w:lineRule="exact"/>
        <w:ind w:right="320"/>
        <w:jc w:val="right"/>
        <w:rPr>
          <w:rFonts w:ascii="仿宋_GB2312" w:eastAsia="仿宋_GB2312" w:hAnsi="仿宋_GB2312" w:cs="宋体-18030"/>
          <w:sz w:val="32"/>
          <w:szCs w:val="32"/>
        </w:rPr>
      </w:pPr>
    </w:p>
    <w:p w:rsidR="00CA68C4" w:rsidRPr="00CA68C4" w:rsidRDefault="003C55F1" w:rsidP="00CA68C4">
      <w:pPr>
        <w:spacing w:beforeLines="50" w:before="156" w:line="400" w:lineRule="exact"/>
        <w:ind w:right="3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3C55F1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3" w:name="_GoBack"/>
      <w:bookmarkEnd w:id="3"/>
      <w:r w:rsidR="00CA68C4" w:rsidRPr="00CA68C4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</w:p>
    <w:p w:rsidR="00CA68C4" w:rsidRDefault="00CA68C4" w:rsidP="00CA68C4">
      <w:pPr>
        <w:tabs>
          <w:tab w:val="left" w:pos="4230"/>
        </w:tabs>
        <w:spacing w:line="360" w:lineRule="auto"/>
        <w:ind w:firstLineChars="200" w:firstLine="640"/>
      </w:pPr>
      <w:r w:rsidRPr="00CA68C4">
        <w:rPr>
          <w:rFonts w:ascii="仿宋_GB2312" w:eastAsia="仿宋_GB2312" w:hAnsi="仿宋" w:cs="Times New Roman" w:hint="eastAsia"/>
          <w:sz w:val="32"/>
          <w:szCs w:val="40"/>
        </w:rPr>
        <w:t xml:space="preserve">                           年　月　日</w:t>
      </w:r>
      <w:r w:rsidRPr="00CA68C4">
        <w:rPr>
          <w:rFonts w:ascii="仿宋_GB2312" w:eastAsia="仿宋_GB2312" w:hAnsi="仿宋_GB2312" w:cs="宋体-18030" w:hint="eastAsia"/>
          <w:sz w:val="32"/>
          <w:szCs w:val="32"/>
        </w:rPr>
        <w:t xml:space="preserve">  </w:t>
      </w:r>
    </w:p>
    <w:p w:rsidR="00ED3A70" w:rsidRDefault="00ED3A70" w:rsidP="00CA68C4"/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A9" w:rsidRDefault="005B6FA9" w:rsidP="00CA68C4">
      <w:r>
        <w:separator/>
      </w:r>
    </w:p>
  </w:endnote>
  <w:endnote w:type="continuationSeparator" w:id="0">
    <w:p w:rsidR="005B6FA9" w:rsidRDefault="005B6FA9" w:rsidP="00CA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A9" w:rsidRDefault="005B6FA9" w:rsidP="00CA68C4">
      <w:r>
        <w:separator/>
      </w:r>
    </w:p>
  </w:footnote>
  <w:footnote w:type="continuationSeparator" w:id="0">
    <w:p w:rsidR="005B6FA9" w:rsidRDefault="005B6FA9" w:rsidP="00CA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73"/>
    <w:rsid w:val="003C55F1"/>
    <w:rsid w:val="005B6FA9"/>
    <w:rsid w:val="00914573"/>
    <w:rsid w:val="00AE07AF"/>
    <w:rsid w:val="00CA68C4"/>
    <w:rsid w:val="00E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977BF-EE93-4098-9CD1-D4789E5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2020-09-22T00:25:00Z</dcterms:created>
  <dcterms:modified xsi:type="dcterms:W3CDTF">2020-09-22T00:50:00Z</dcterms:modified>
</cp:coreProperties>
</file>