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3B0AA">
      <w:pPr>
        <w:spacing w:line="580" w:lineRule="exac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附件2</w:t>
      </w:r>
    </w:p>
    <w:p w14:paraId="2C617F99"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2024年尤溪县粮食产能区示范片测产实割点误工补助表</w:t>
      </w:r>
    </w:p>
    <w:p w14:paraId="3E1932C1">
      <w:pPr>
        <w:ind w:firstLine="5720" w:firstLineChars="2600"/>
        <w:jc w:val="left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单位：亩、公斤、元</w:t>
      </w:r>
    </w:p>
    <w:tbl>
      <w:tblPr>
        <w:tblStyle w:val="2"/>
        <w:tblW w:w="90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753"/>
        <w:gridCol w:w="1663"/>
        <w:gridCol w:w="1868"/>
        <w:gridCol w:w="1315"/>
        <w:gridCol w:w="1020"/>
      </w:tblGrid>
      <w:tr w14:paraId="159A1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农户姓名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稻作类型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实割面积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实割干谷产量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56C1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周开跃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再生稻头季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88.99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08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4E3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周开跃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再生稻头季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100.06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2B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87E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周开跃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再生稻头季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73.88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74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E32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李名旺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再生稻头季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0.445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276.29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3F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0F1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李名旺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再生稻头季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0.402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272.26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54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6BA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李名旺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再生稻头季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0.107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58.55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F0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32C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李名旺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再生稻头季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0.380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214.63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17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CAB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黄国绵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再生稻头季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0.116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65.68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75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396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再生稻头季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0.138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94.94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CB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3D8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黄邦料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再生稻头季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0.166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F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66.49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FA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52E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黄定锡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再生稻头季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0.098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40.14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AD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127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王立尧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再生稻头季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0.388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234.46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DC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0B9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王佃福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再生稻头季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0.136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68.09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1D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81E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包锦寿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再生稻头季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0.114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52.70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C4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E0F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陈隆清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再生稻头季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0.330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151.93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B5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90B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陈绍明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再生稻头季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0.158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110.81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AF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0AF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陈基开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再生稻头季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0.970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570.06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9E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A5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陈建盛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再生稻头季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0.156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93.60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58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F31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林荣星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再生稻头季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0.424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253.79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F5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D01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林荣星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再生稻头季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0.209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117.30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35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B5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林荣星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再生稻头季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0.418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251.18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46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5A1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李名旺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再生稻再生季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1.010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334.74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B9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E9B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李名旺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再生稻再生季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0.870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283.77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7F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188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李名旺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再生稻再生季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0.811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269.49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9E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080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李名旺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再生稻再生季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0.790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235.81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7C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E62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黄邦灯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再生稻再生季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36.70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8A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952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黄邦料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再生稻再生季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40.68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D2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EB6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黄定锡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再生稻再生季</w:t>
            </w: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21.49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7B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772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王立尧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再生稻再生季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0.388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67.67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D3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517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王佃福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再生稻再生季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0.136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45.75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A0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C70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B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包锦寿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再生稻再生季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0.114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39.76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112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3CA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陈隆清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再生稻再生季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0.330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113.01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BC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5F4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陈绍明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再生稻再生季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0.359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121.47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9F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C8D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陈基开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再生稻再生季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0.970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374.00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46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1C7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陈建盛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再生稻再生季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1.690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732.06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22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803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林荣星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再生稻再生季</w:t>
            </w: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0.199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66.69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66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C59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林荣星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再生稻再生季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0.198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61.37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C4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BF9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林荣星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再生稻再生季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0.417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136.80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34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114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林永河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烟后稻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1.740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783.11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1E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157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林久逊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烟后稻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0.277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191.21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68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280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陈承茂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烟后稻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1.321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803.00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AE8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7AA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张朝杨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烟后稻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1.056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768.21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E9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0ED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陈肇灶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烟后稻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1.104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829.71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FB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498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张登洪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烟后稻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1.524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793.66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89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4F8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2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张伍锦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3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机插制种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D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1.300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6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287.25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3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D4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DC2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6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张伍锦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2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机插制种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6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0.870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7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188.05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D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83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0EE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B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张伍锦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C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机插制种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5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1.050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3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231.08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EF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AB4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F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陈隆玉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6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机插制种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8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0.480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0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187.40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6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0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1C3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9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胡玉奇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7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机插制种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C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0.680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2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163.40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7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D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25F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3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胡玉奇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4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机插制种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0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0.750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9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195.60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F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8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83E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6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吴锡意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F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机插制种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A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0.505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E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132.84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8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C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CE0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F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吴锡意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8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机插制种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A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0.481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2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128.15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4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0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128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F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吴锡意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5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机插制种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1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0.748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1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124.08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2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4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BD6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7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黄守灯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5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机插制种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C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0.850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F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187.14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6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3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E9A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7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黄守灯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9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机插制种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8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0.950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9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183.43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E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7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9A8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9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黄守灯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6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机插制种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C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1.110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8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211.97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A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2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2D4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A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杨传宝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0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千亩制种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1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0.651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8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100.72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5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63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6BE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8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郑仁胜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C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千亩制种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E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0.383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B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67.79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C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45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205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0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李名旺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8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机插制种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2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0.480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1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145.57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0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6D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14B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3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李名旺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2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机插制种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5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0.680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4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118.22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0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45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977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2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李名旺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2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机插制种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9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0.750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0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137.15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5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82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A22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7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洪明惯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A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千亩制种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A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1.020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0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238.92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6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4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8FF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F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纪长堡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9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千亩制种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B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0.620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0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142.13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A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E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A1E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9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闫胜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C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千亩制种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E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0.620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9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124.26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1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F4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64F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3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闫胜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A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千亩制种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C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0.405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C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84.08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3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7B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53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6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姜智供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E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千亩制种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4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0.205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C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51.25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E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4D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6E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7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姜能胜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3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千亩制种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5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0.260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0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51.47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B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6B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7C2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D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周开跃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9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千亩制种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4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0.850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3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169.69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C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9EF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11F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A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周开跃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B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千亩制种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C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0.760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B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168.18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6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B2B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D5F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0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周开跃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C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千亩制种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2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1.230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9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244.28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1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1E7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2DC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F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周开跃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5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千亩制种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9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0.670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6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136.47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A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DB3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796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周开跃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千亩制种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0.820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177.70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94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CF1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周开跃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千亩制种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0.700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146.04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3A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A6B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严学镇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千亩制种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1.100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199.71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AE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0D2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千亩制种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9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0.900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207.17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6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E1C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肖生谅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千亩制种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1.200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242.08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F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FA2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林秀梅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千亩制种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1.100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244.10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9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49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郑世宽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千亩制种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1.300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256.27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8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0F0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陈昌荣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千亩制种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1.100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256.82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E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FA2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苏孙秋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千亩制种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1.300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229.27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B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DED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严积培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千亩制种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0.850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181.00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8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C84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陈毓雨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千亩制种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1.150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237.96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9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536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林秀梅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千亩制种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1.010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234.68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F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6CF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严学本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6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千亩制种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1.230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239.56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2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B6E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严希善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千亩制种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1.100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228.96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8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DF9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余乾滢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机插制种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39.94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E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0BD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余乾滢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机插制种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0.519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138.48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4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A45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余乾滢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6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机插制种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0.208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49.92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A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3A4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余宗武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机插制种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218.82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F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572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余宗斯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机插制种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264.33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4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A43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646A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A1EE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EE1D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7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F81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10F7156">
      <w:pPr>
        <w:jc w:val="both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4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2025-03-05T01:54:25Z</dcterms:created>
  <dc:creator>Administrator</dc:creator>
  <cp:lastModifiedBy>早安</cp:lastModifiedBy>
  <dcterms:modified xsi:type="dcterms:W3CDTF">2025-03-05T01:56:57Z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eyJoZGlkIjoiMDA0M2RjMzZiYWYxZDNkMzRlOTc1YWQ1MDFlMDM4NDUiLCJ1c2VySWQiOiI5NzY5Mjg3NzcifQ==</vt:lpwstr>
  </property>
  <property fmtid="{D5CDD505-2E9C-101B-9397-08002B2CF9AE}" pid="4" name="ICV">
    <vt:lpwstr>8B00B2804D254B2BA743DE2BCBA71BE0_12</vt:lpwstr>
  </property>
</Properties>
</file>